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C78" w:rsidRDefault="00793C78" w:rsidP="00793C78">
      <w:pPr>
        <w:pStyle w:val="PlainText"/>
        <w:spacing w:line="480" w:lineRule="auto"/>
        <w:ind w:left="720" w:hanging="720"/>
        <w:jc w:val="center"/>
        <w:rPr>
          <w:rFonts w:ascii="Times New Roman" w:hAnsi="Times New Roman" w:cs="Times New Roman"/>
          <w:b/>
          <w:sz w:val="24"/>
          <w:szCs w:val="24"/>
        </w:rPr>
      </w:pPr>
    </w:p>
    <w:p w:rsidR="00DE31A2" w:rsidRPr="00B0774E" w:rsidRDefault="00DE31A2" w:rsidP="00B0774E">
      <w:pPr>
        <w:pStyle w:val="PlainText"/>
        <w:jc w:val="center"/>
        <w:rPr>
          <w:rFonts w:ascii="Arial Black" w:hAnsi="Arial Black" w:cs="Times New Roman"/>
          <w:b/>
          <w:sz w:val="28"/>
          <w:szCs w:val="28"/>
        </w:rPr>
      </w:pPr>
      <w:r w:rsidRPr="00B0774E">
        <w:rPr>
          <w:rFonts w:ascii="Arial Black" w:hAnsi="Arial Black" w:cs="Times New Roman"/>
          <w:b/>
          <w:sz w:val="28"/>
          <w:szCs w:val="28"/>
        </w:rPr>
        <w:t xml:space="preserve">NEW DIRECTION IN ISLAMIC THOUGHT: </w:t>
      </w:r>
      <w:r w:rsidR="00392DD8" w:rsidRPr="00B0774E">
        <w:rPr>
          <w:rFonts w:ascii="Arial Black" w:hAnsi="Arial Black" w:cs="Times New Roman"/>
          <w:b/>
          <w:sz w:val="28"/>
          <w:szCs w:val="28"/>
        </w:rPr>
        <w:t xml:space="preserve">THE PRACTICAL APPLICATION OF FETHULLAH GULEN’S DIALOGUE AND PEACE BUILDING IDEAS BY </w:t>
      </w:r>
      <w:r w:rsidR="00392DD8" w:rsidRPr="00B0774E">
        <w:rPr>
          <w:rFonts w:ascii="Arial Black" w:hAnsi="Arial Black" w:cs="Times New Roman"/>
          <w:b/>
          <w:i/>
          <w:sz w:val="28"/>
          <w:szCs w:val="28"/>
        </w:rPr>
        <w:t>HIZMET</w:t>
      </w:r>
      <w:r w:rsidR="00392DD8" w:rsidRPr="00B0774E">
        <w:rPr>
          <w:rFonts w:ascii="Arial Black" w:hAnsi="Arial Black" w:cs="Times New Roman"/>
          <w:b/>
          <w:sz w:val="28"/>
          <w:szCs w:val="28"/>
        </w:rPr>
        <w:t xml:space="preserve"> MOVEMENT IN NIGERIA</w:t>
      </w:r>
    </w:p>
    <w:p w:rsidR="00793C78" w:rsidRPr="00B0774E" w:rsidRDefault="00793C78" w:rsidP="00B0774E">
      <w:pPr>
        <w:pStyle w:val="PlainText"/>
        <w:rPr>
          <w:rFonts w:ascii="Arial Black" w:hAnsi="Arial Black" w:cs="Times New Roman"/>
          <w:bCs/>
          <w:sz w:val="28"/>
          <w:szCs w:val="28"/>
        </w:rPr>
      </w:pPr>
    </w:p>
    <w:p w:rsidR="00793C78" w:rsidRDefault="00793C78" w:rsidP="001B5475">
      <w:pPr>
        <w:pStyle w:val="PlainText"/>
        <w:rPr>
          <w:rFonts w:ascii="Times New Roman" w:hAnsi="Times New Roman" w:cs="Times New Roman"/>
          <w:b/>
          <w:bCs/>
          <w:sz w:val="28"/>
          <w:szCs w:val="28"/>
        </w:rPr>
      </w:pPr>
    </w:p>
    <w:p w:rsidR="001B5475" w:rsidRDefault="001B5475" w:rsidP="001B5475">
      <w:pPr>
        <w:pStyle w:val="PlainText"/>
        <w:rPr>
          <w:rFonts w:ascii="Times New Roman" w:hAnsi="Times New Roman" w:cs="Times New Roman"/>
          <w:b/>
          <w:bCs/>
          <w:sz w:val="28"/>
          <w:szCs w:val="28"/>
        </w:rPr>
      </w:pPr>
    </w:p>
    <w:p w:rsidR="00793C78" w:rsidRDefault="00793C78" w:rsidP="00793C78">
      <w:pPr>
        <w:pStyle w:val="PlainText"/>
        <w:jc w:val="center"/>
        <w:rPr>
          <w:rFonts w:ascii="Times New Roman" w:hAnsi="Times New Roman" w:cs="Times New Roman"/>
          <w:b/>
          <w:bCs/>
          <w:sz w:val="28"/>
          <w:szCs w:val="28"/>
        </w:rPr>
      </w:pPr>
    </w:p>
    <w:p w:rsidR="00793C78" w:rsidRPr="00D549AD" w:rsidRDefault="00793C78" w:rsidP="00793C78">
      <w:pPr>
        <w:pStyle w:val="PlainText"/>
        <w:jc w:val="center"/>
        <w:rPr>
          <w:rFonts w:ascii="Times New Roman" w:hAnsi="Times New Roman" w:cs="Times New Roman"/>
          <w:b/>
          <w:bCs/>
          <w:sz w:val="28"/>
          <w:szCs w:val="28"/>
        </w:rPr>
      </w:pPr>
      <w:r w:rsidRPr="00D549AD">
        <w:rPr>
          <w:rFonts w:ascii="Times New Roman" w:hAnsi="Times New Roman" w:cs="Times New Roman"/>
          <w:b/>
          <w:bCs/>
          <w:sz w:val="28"/>
          <w:szCs w:val="28"/>
        </w:rPr>
        <w:t>By</w:t>
      </w:r>
    </w:p>
    <w:p w:rsidR="00793C78" w:rsidRDefault="00793C78" w:rsidP="00793C78">
      <w:pPr>
        <w:pStyle w:val="PlainText"/>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1B5475" w:rsidRDefault="001B5475"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Pr="004E6FC1" w:rsidRDefault="00793C78" w:rsidP="00793C78">
      <w:pPr>
        <w:pStyle w:val="PlainText"/>
        <w:jc w:val="center"/>
        <w:rPr>
          <w:rFonts w:ascii="Times New Roman" w:hAnsi="Times New Roman" w:cs="Times New Roman"/>
          <w:b/>
          <w:bCs/>
          <w:sz w:val="28"/>
          <w:szCs w:val="28"/>
          <w:lang w:val="fi-FI"/>
        </w:rPr>
      </w:pPr>
      <w:r>
        <w:rPr>
          <w:rFonts w:ascii="Times New Roman" w:hAnsi="Times New Roman" w:cs="Times New Roman"/>
          <w:b/>
          <w:bCs/>
          <w:sz w:val="28"/>
          <w:szCs w:val="28"/>
          <w:lang w:val="fi-FI"/>
        </w:rPr>
        <w:t xml:space="preserve">ALHASSAN YAQUB  </w:t>
      </w:r>
      <w:r w:rsidRPr="00D549AD">
        <w:rPr>
          <w:rFonts w:ascii="Times New Roman" w:hAnsi="Times New Roman" w:cs="Times New Roman"/>
          <w:b/>
          <w:bCs/>
          <w:i/>
          <w:sz w:val="28"/>
          <w:szCs w:val="28"/>
          <w:lang w:val="fi-FI"/>
        </w:rPr>
        <w:t>PhD</w:t>
      </w:r>
    </w:p>
    <w:p w:rsidR="00793C78" w:rsidRPr="00D549AD" w:rsidRDefault="00793C78" w:rsidP="00793C78">
      <w:pPr>
        <w:pStyle w:val="PlainText"/>
        <w:jc w:val="center"/>
        <w:rPr>
          <w:rFonts w:ascii="Times New Roman" w:hAnsi="Times New Roman" w:cs="Times New Roman"/>
          <w:b/>
          <w:bCs/>
          <w:sz w:val="24"/>
          <w:szCs w:val="24"/>
        </w:rPr>
      </w:pPr>
      <w:r w:rsidRPr="00D549AD">
        <w:rPr>
          <w:rFonts w:ascii="Times New Roman" w:hAnsi="Times New Roman" w:cs="Times New Roman"/>
          <w:b/>
          <w:bCs/>
          <w:sz w:val="24"/>
          <w:szCs w:val="24"/>
        </w:rPr>
        <w:t>(NPF, Chief Imam Force Headquarters Abuja)</w:t>
      </w:r>
    </w:p>
    <w:p w:rsidR="00793C78" w:rsidRPr="00D549AD" w:rsidRDefault="00387463" w:rsidP="00793C78">
      <w:pPr>
        <w:pStyle w:val="PlainText"/>
        <w:jc w:val="center"/>
        <w:rPr>
          <w:rFonts w:ascii="Times New Roman" w:hAnsi="Times New Roman" w:cs="Times New Roman"/>
          <w:b/>
          <w:bCs/>
          <w:sz w:val="24"/>
          <w:szCs w:val="24"/>
        </w:rPr>
      </w:pPr>
      <w:hyperlink r:id="rId7" w:history="1">
        <w:r w:rsidR="00793C78" w:rsidRPr="00D549AD">
          <w:rPr>
            <w:rStyle w:val="Hyperlink"/>
            <w:rFonts w:ascii="Times New Roman" w:hAnsi="Times New Roman" w:cs="Times New Roman"/>
            <w:b/>
            <w:bCs/>
            <w:sz w:val="24"/>
            <w:szCs w:val="24"/>
          </w:rPr>
          <w:t>alhasy@yahoo.com</w:t>
        </w:r>
      </w:hyperlink>
    </w:p>
    <w:p w:rsidR="00793C78" w:rsidRPr="00D549AD" w:rsidRDefault="00793C78" w:rsidP="00793C78">
      <w:pPr>
        <w:pStyle w:val="PlainText"/>
        <w:jc w:val="center"/>
        <w:rPr>
          <w:rFonts w:ascii="Times New Roman" w:hAnsi="Times New Roman" w:cs="Times New Roman"/>
          <w:b/>
          <w:bCs/>
          <w:sz w:val="24"/>
          <w:szCs w:val="24"/>
        </w:rPr>
      </w:pPr>
      <w:r w:rsidRPr="00D549AD">
        <w:rPr>
          <w:rFonts w:ascii="Times New Roman" w:hAnsi="Times New Roman" w:cs="Times New Roman"/>
          <w:b/>
          <w:bCs/>
          <w:sz w:val="24"/>
          <w:szCs w:val="24"/>
        </w:rPr>
        <w:t>+234 80 331 557 33</w:t>
      </w:r>
    </w:p>
    <w:p w:rsidR="00793C78" w:rsidRDefault="00793C78" w:rsidP="00793C78">
      <w:pPr>
        <w:pStyle w:val="PlainText"/>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jc w:val="center"/>
        <w:rPr>
          <w:rFonts w:ascii="Times New Roman" w:hAnsi="Times New Roman" w:cs="Times New Roman"/>
          <w:bCs/>
          <w:sz w:val="24"/>
          <w:szCs w:val="24"/>
        </w:rPr>
      </w:pPr>
    </w:p>
    <w:p w:rsidR="00793C78" w:rsidRDefault="00793C78" w:rsidP="00793C78">
      <w:pPr>
        <w:pStyle w:val="PlainText"/>
        <w:spacing w:line="360" w:lineRule="auto"/>
        <w:jc w:val="center"/>
        <w:rPr>
          <w:rFonts w:ascii="Times New Roman" w:hAnsi="Times New Roman" w:cs="Times New Roman"/>
          <w:b/>
          <w:sz w:val="28"/>
          <w:szCs w:val="28"/>
        </w:rPr>
      </w:pPr>
      <w:r w:rsidRPr="00667683">
        <w:rPr>
          <w:rFonts w:ascii="Times New Roman" w:hAnsi="Times New Roman" w:cs="Times New Roman"/>
          <w:b/>
          <w:sz w:val="28"/>
          <w:szCs w:val="28"/>
        </w:rPr>
        <w:t xml:space="preserve">Being a </w:t>
      </w:r>
      <w:r>
        <w:rPr>
          <w:rFonts w:ascii="Times New Roman" w:hAnsi="Times New Roman" w:cs="Times New Roman"/>
          <w:b/>
          <w:sz w:val="28"/>
          <w:szCs w:val="28"/>
        </w:rPr>
        <w:t>Paper Presented at</w:t>
      </w:r>
      <w:r w:rsidRPr="00667683">
        <w:rPr>
          <w:rFonts w:ascii="Times New Roman" w:hAnsi="Times New Roman" w:cs="Times New Roman"/>
          <w:b/>
          <w:sz w:val="28"/>
          <w:szCs w:val="28"/>
        </w:rPr>
        <w:t xml:space="preserve"> the</w:t>
      </w:r>
      <w:r>
        <w:rPr>
          <w:rFonts w:ascii="Times New Roman" w:hAnsi="Times New Roman" w:cs="Times New Roman"/>
          <w:b/>
          <w:sz w:val="28"/>
          <w:szCs w:val="28"/>
        </w:rPr>
        <w:t xml:space="preserve"> International Conference;</w:t>
      </w:r>
    </w:p>
    <w:p w:rsidR="00793C78" w:rsidRDefault="00793C78" w:rsidP="00793C78">
      <w:pPr>
        <w:pStyle w:val="PlainText"/>
        <w:spacing w:line="360" w:lineRule="auto"/>
        <w:jc w:val="center"/>
        <w:rPr>
          <w:rFonts w:ascii="Times New Roman" w:hAnsi="Times New Roman" w:cs="Times New Roman"/>
          <w:b/>
          <w:sz w:val="28"/>
          <w:szCs w:val="28"/>
        </w:rPr>
      </w:pPr>
      <w:r>
        <w:rPr>
          <w:rFonts w:ascii="Times New Roman" w:hAnsi="Times New Roman" w:cs="Times New Roman"/>
          <w:b/>
          <w:sz w:val="28"/>
          <w:szCs w:val="28"/>
        </w:rPr>
        <w:t>On the Theme:</w:t>
      </w:r>
    </w:p>
    <w:p w:rsidR="00793C78" w:rsidRPr="00667683" w:rsidRDefault="00793C78" w:rsidP="00793C78">
      <w:pPr>
        <w:pStyle w:val="PlainText"/>
        <w:spacing w:line="360" w:lineRule="auto"/>
        <w:jc w:val="center"/>
        <w:rPr>
          <w:rFonts w:ascii="Times New Roman" w:hAnsi="Times New Roman" w:cs="Times New Roman"/>
          <w:b/>
          <w:sz w:val="28"/>
          <w:szCs w:val="28"/>
        </w:rPr>
      </w:pPr>
      <w:r>
        <w:rPr>
          <w:rFonts w:ascii="Times New Roman" w:hAnsi="Times New Roman" w:cs="Times New Roman"/>
          <w:b/>
          <w:sz w:val="28"/>
          <w:szCs w:val="28"/>
        </w:rPr>
        <w:t>Islam and the Challenges of Development in the 21</w:t>
      </w:r>
      <w:r w:rsidRPr="0059787D">
        <w:rPr>
          <w:rFonts w:ascii="Times New Roman" w:hAnsi="Times New Roman" w:cs="Times New Roman"/>
          <w:b/>
          <w:sz w:val="28"/>
          <w:szCs w:val="28"/>
          <w:vertAlign w:val="superscript"/>
        </w:rPr>
        <w:t>st</w:t>
      </w:r>
      <w:r>
        <w:rPr>
          <w:rFonts w:ascii="Times New Roman" w:hAnsi="Times New Roman" w:cs="Times New Roman"/>
          <w:b/>
          <w:sz w:val="28"/>
          <w:szCs w:val="28"/>
        </w:rPr>
        <w:t xml:space="preserve"> Century</w:t>
      </w:r>
      <w:r>
        <w:rPr>
          <w:rFonts w:ascii="Times New Roman" w:hAnsi="Times New Roman" w:cs="Times New Roman"/>
          <w:b/>
          <w:sz w:val="28"/>
          <w:szCs w:val="28"/>
        </w:rPr>
        <w:br/>
        <w:t xml:space="preserve"> In Honour of Prof. Muhammad Sani Zahradeen OFR (Grand Imam, Kano) Organized by</w:t>
      </w:r>
      <w:r w:rsidRPr="00667683">
        <w:rPr>
          <w:rFonts w:ascii="Times New Roman" w:hAnsi="Times New Roman" w:cs="Times New Roman"/>
          <w:b/>
          <w:sz w:val="28"/>
          <w:szCs w:val="28"/>
        </w:rPr>
        <w:t xml:space="preserve"> Department of Islamic Studies</w:t>
      </w:r>
      <w:r>
        <w:rPr>
          <w:rFonts w:ascii="Times New Roman" w:hAnsi="Times New Roman" w:cs="Times New Roman"/>
          <w:b/>
          <w:sz w:val="28"/>
          <w:szCs w:val="28"/>
        </w:rPr>
        <w:t xml:space="preserve"> and Shari’ah</w:t>
      </w:r>
      <w:r w:rsidRPr="00667683">
        <w:rPr>
          <w:rFonts w:ascii="Times New Roman" w:hAnsi="Times New Roman" w:cs="Times New Roman"/>
          <w:b/>
          <w:sz w:val="28"/>
          <w:szCs w:val="28"/>
        </w:rPr>
        <w:t xml:space="preserve">, </w:t>
      </w:r>
      <w:r>
        <w:rPr>
          <w:rFonts w:ascii="Times New Roman" w:hAnsi="Times New Roman" w:cs="Times New Roman"/>
          <w:b/>
          <w:sz w:val="28"/>
          <w:szCs w:val="28"/>
        </w:rPr>
        <w:t xml:space="preserve">Faculty of Arts and Islamic Studies at Musa Abdullahi Auditorium, </w:t>
      </w:r>
      <w:r w:rsidRPr="00667683">
        <w:rPr>
          <w:rFonts w:ascii="Times New Roman" w:hAnsi="Times New Roman" w:cs="Times New Roman"/>
          <w:b/>
          <w:sz w:val="28"/>
          <w:szCs w:val="28"/>
        </w:rPr>
        <w:t>Bayero Un</w:t>
      </w:r>
      <w:r>
        <w:rPr>
          <w:rFonts w:ascii="Times New Roman" w:hAnsi="Times New Roman" w:cs="Times New Roman"/>
          <w:b/>
          <w:sz w:val="28"/>
          <w:szCs w:val="28"/>
        </w:rPr>
        <w:t>iversity Kano, Nigeria</w:t>
      </w:r>
    </w:p>
    <w:p w:rsidR="00793C78" w:rsidRPr="00667683" w:rsidRDefault="00793C78" w:rsidP="00793C78">
      <w:pPr>
        <w:pStyle w:val="PlainText"/>
        <w:jc w:val="center"/>
        <w:rPr>
          <w:rFonts w:ascii="Times New Roman" w:hAnsi="Times New Roman" w:cs="Times New Roman"/>
          <w:b/>
          <w:sz w:val="28"/>
          <w:szCs w:val="28"/>
        </w:rPr>
      </w:pPr>
    </w:p>
    <w:p w:rsidR="00793C78" w:rsidRDefault="00793C78" w:rsidP="00793C78">
      <w:pPr>
        <w:pStyle w:val="PlainText"/>
        <w:rPr>
          <w:rFonts w:ascii="Times New Roman" w:hAnsi="Times New Roman" w:cs="Times New Roman"/>
          <w:b/>
          <w:bCs/>
          <w:sz w:val="28"/>
          <w:szCs w:val="28"/>
        </w:rPr>
      </w:pPr>
    </w:p>
    <w:p w:rsidR="001B5475" w:rsidRDefault="001B5475" w:rsidP="00793C78">
      <w:pPr>
        <w:pStyle w:val="PlainText"/>
        <w:rPr>
          <w:rFonts w:ascii="Times New Roman" w:hAnsi="Times New Roman" w:cs="Times New Roman"/>
          <w:b/>
          <w:bCs/>
          <w:sz w:val="28"/>
          <w:szCs w:val="28"/>
        </w:rPr>
      </w:pPr>
    </w:p>
    <w:p w:rsidR="00793C78" w:rsidRPr="00693153" w:rsidRDefault="00793C78" w:rsidP="00793C78">
      <w:pPr>
        <w:pStyle w:val="PlainText"/>
        <w:jc w:val="center"/>
        <w:rPr>
          <w:rFonts w:ascii="Times New Roman" w:hAnsi="Times New Roman" w:cs="Times New Roman"/>
          <w:b/>
          <w:bCs/>
          <w:sz w:val="28"/>
          <w:szCs w:val="28"/>
        </w:rPr>
      </w:pPr>
      <w:r w:rsidRPr="00F82961">
        <w:rPr>
          <w:rFonts w:ascii="Times New Roman" w:hAnsi="Times New Roman" w:cs="Times New Roman"/>
          <w:b/>
          <w:bCs/>
          <w:sz w:val="28"/>
          <w:szCs w:val="28"/>
        </w:rPr>
        <w:t>14</w:t>
      </w:r>
      <w:r w:rsidRPr="00F82961">
        <w:rPr>
          <w:rFonts w:ascii="Times New Roman" w:hAnsi="Times New Roman" w:cs="Times New Roman"/>
          <w:b/>
          <w:bCs/>
          <w:sz w:val="28"/>
          <w:szCs w:val="28"/>
          <w:vertAlign w:val="superscript"/>
        </w:rPr>
        <w:t>th</w:t>
      </w:r>
      <w:r w:rsidRPr="00F82961">
        <w:rPr>
          <w:rFonts w:ascii="Times New Roman" w:hAnsi="Times New Roman" w:cs="Times New Roman"/>
          <w:b/>
          <w:bCs/>
          <w:sz w:val="28"/>
          <w:szCs w:val="28"/>
        </w:rPr>
        <w:t>-18</w:t>
      </w:r>
      <w:r w:rsidRPr="00F82961">
        <w:rPr>
          <w:rFonts w:ascii="Times New Roman" w:hAnsi="Times New Roman" w:cs="Times New Roman"/>
          <w:b/>
          <w:bCs/>
          <w:sz w:val="28"/>
          <w:szCs w:val="28"/>
          <w:vertAlign w:val="superscript"/>
        </w:rPr>
        <w:t>th</w:t>
      </w:r>
      <w:r w:rsidRPr="00F82961">
        <w:rPr>
          <w:rFonts w:ascii="Times New Roman" w:hAnsi="Times New Roman" w:cs="Times New Roman"/>
          <w:b/>
          <w:bCs/>
          <w:sz w:val="28"/>
          <w:szCs w:val="28"/>
        </w:rPr>
        <w:t xml:space="preserve"> May, 2015</w:t>
      </w:r>
    </w:p>
    <w:p w:rsidR="00793C78" w:rsidRDefault="00793C78" w:rsidP="00793C78">
      <w:pPr>
        <w:pStyle w:val="PlainText"/>
        <w:jc w:val="center"/>
        <w:rPr>
          <w:rFonts w:ascii="Times New Roman" w:hAnsi="Times New Roman" w:cs="Times New Roman"/>
          <w:b/>
          <w:sz w:val="24"/>
          <w:szCs w:val="24"/>
        </w:rPr>
      </w:pPr>
    </w:p>
    <w:p w:rsidR="00793C78" w:rsidRDefault="00793C78" w:rsidP="00751086">
      <w:pPr>
        <w:pStyle w:val="PlainText"/>
        <w:rPr>
          <w:rFonts w:ascii="Times New Roman" w:hAnsi="Times New Roman" w:cs="Times New Roman"/>
          <w:b/>
          <w:sz w:val="24"/>
          <w:szCs w:val="24"/>
        </w:rPr>
      </w:pPr>
    </w:p>
    <w:p w:rsidR="006C5C0C" w:rsidRDefault="006C5C0C" w:rsidP="006C5C0C">
      <w:pPr>
        <w:jc w:val="center"/>
        <w:rPr>
          <w:rFonts w:ascii="Arial Black" w:hAnsi="Arial Black"/>
          <w:sz w:val="24"/>
          <w:szCs w:val="24"/>
        </w:rPr>
      </w:pPr>
      <w:r>
        <w:rPr>
          <w:rFonts w:ascii="Arial Black" w:hAnsi="Arial Black"/>
          <w:sz w:val="24"/>
          <w:szCs w:val="24"/>
        </w:rPr>
        <w:lastRenderedPageBreak/>
        <w:t>ABSTRACT</w:t>
      </w:r>
    </w:p>
    <w:p w:rsidR="006C5C0C" w:rsidRPr="00DD5CF4" w:rsidRDefault="006C5C0C" w:rsidP="006C5C0C">
      <w:pPr>
        <w:spacing w:line="240" w:lineRule="auto"/>
        <w:jc w:val="both"/>
        <w:rPr>
          <w:rFonts w:ascii="Times New Roman" w:hAnsi="Times New Roman"/>
          <w:b/>
          <w:sz w:val="24"/>
          <w:szCs w:val="24"/>
        </w:rPr>
      </w:pPr>
      <w:r>
        <w:rPr>
          <w:rFonts w:ascii="Times New Roman" w:hAnsi="Times New Roman"/>
          <w:b/>
          <w:sz w:val="24"/>
          <w:szCs w:val="24"/>
        </w:rPr>
        <w:t>This paper</w:t>
      </w:r>
      <w:r w:rsidRPr="000442BD">
        <w:rPr>
          <w:rFonts w:ascii="Times New Roman" w:hAnsi="Times New Roman"/>
          <w:b/>
          <w:sz w:val="24"/>
          <w:szCs w:val="24"/>
        </w:rPr>
        <w:t xml:space="preserve"> </w:t>
      </w:r>
      <w:r>
        <w:rPr>
          <w:rFonts w:ascii="Times New Roman" w:hAnsi="Times New Roman"/>
          <w:b/>
          <w:sz w:val="24"/>
          <w:szCs w:val="24"/>
        </w:rPr>
        <w:t>scrutinizes the thought</w:t>
      </w:r>
      <w:r w:rsidRPr="000442BD">
        <w:rPr>
          <w:rFonts w:ascii="Times New Roman" w:hAnsi="Times New Roman"/>
          <w:b/>
          <w:sz w:val="24"/>
          <w:szCs w:val="24"/>
        </w:rPr>
        <w:t xml:space="preserve"> of Muhammad Fethullah Gulen as an Islamic scholar; </w:t>
      </w:r>
      <w:r w:rsidR="00A77DE9">
        <w:rPr>
          <w:rFonts w:ascii="Times New Roman" w:hAnsi="Times New Roman"/>
          <w:b/>
          <w:sz w:val="24"/>
          <w:szCs w:val="24"/>
        </w:rPr>
        <w:t>his Ideas and</w:t>
      </w:r>
      <w:r w:rsidRPr="000442BD">
        <w:rPr>
          <w:rFonts w:ascii="Times New Roman" w:hAnsi="Times New Roman"/>
          <w:b/>
          <w:sz w:val="24"/>
          <w:szCs w:val="24"/>
        </w:rPr>
        <w:t xml:space="preserve"> teachings</w:t>
      </w:r>
      <w:r w:rsidR="00A77DE9">
        <w:rPr>
          <w:rFonts w:ascii="Times New Roman" w:hAnsi="Times New Roman"/>
          <w:b/>
          <w:sz w:val="24"/>
          <w:szCs w:val="24"/>
        </w:rPr>
        <w:t>,</w:t>
      </w:r>
      <w:r>
        <w:rPr>
          <w:rFonts w:ascii="Times New Roman" w:hAnsi="Times New Roman"/>
          <w:b/>
          <w:sz w:val="24"/>
          <w:szCs w:val="24"/>
        </w:rPr>
        <w:t xml:space="preserve"> and</w:t>
      </w:r>
      <w:r w:rsidRPr="000442BD">
        <w:rPr>
          <w:rFonts w:ascii="Times New Roman" w:hAnsi="Times New Roman"/>
          <w:b/>
          <w:sz w:val="24"/>
          <w:szCs w:val="24"/>
        </w:rPr>
        <w:t xml:space="preserve"> his inte</w:t>
      </w:r>
      <w:r>
        <w:rPr>
          <w:rFonts w:ascii="Times New Roman" w:hAnsi="Times New Roman"/>
          <w:b/>
          <w:sz w:val="24"/>
          <w:szCs w:val="24"/>
        </w:rPr>
        <w:t>rpretations of Islamic concept</w:t>
      </w:r>
      <w:r w:rsidR="00A77DE9">
        <w:rPr>
          <w:rFonts w:ascii="Times New Roman" w:hAnsi="Times New Roman"/>
          <w:b/>
          <w:sz w:val="24"/>
          <w:szCs w:val="24"/>
        </w:rPr>
        <w:t>s on peace building we</w:t>
      </w:r>
      <w:r w:rsidRPr="000442BD">
        <w:rPr>
          <w:rFonts w:ascii="Times New Roman" w:hAnsi="Times New Roman"/>
          <w:b/>
          <w:sz w:val="24"/>
          <w:szCs w:val="24"/>
        </w:rPr>
        <w:t>re examined from Islamic perspective.</w:t>
      </w:r>
      <w:r>
        <w:rPr>
          <w:rFonts w:ascii="Times New Roman" w:hAnsi="Times New Roman"/>
          <w:b/>
          <w:sz w:val="24"/>
          <w:szCs w:val="24"/>
        </w:rPr>
        <w:t xml:space="preserve"> Gulen </w:t>
      </w:r>
      <w:r w:rsidRPr="000442BD">
        <w:rPr>
          <w:rFonts w:ascii="Times New Roman" w:hAnsi="Times New Roman"/>
          <w:b/>
          <w:sz w:val="24"/>
          <w:szCs w:val="24"/>
        </w:rPr>
        <w:t>is one of the most influential scholars and thinkers in the con</w:t>
      </w:r>
      <w:r>
        <w:rPr>
          <w:rFonts w:ascii="Times New Roman" w:hAnsi="Times New Roman"/>
          <w:b/>
          <w:sz w:val="24"/>
          <w:szCs w:val="24"/>
        </w:rPr>
        <w:t>temporary Islamic world, especially</w:t>
      </w:r>
      <w:r w:rsidRPr="000442BD">
        <w:rPr>
          <w:rFonts w:ascii="Times New Roman" w:hAnsi="Times New Roman"/>
          <w:b/>
          <w:sz w:val="24"/>
          <w:szCs w:val="24"/>
        </w:rPr>
        <w:t xml:space="preserve"> in </w:t>
      </w:r>
      <w:smartTag w:uri="urn:schemas-microsoft-com:office:smarttags" w:element="country-region">
        <w:smartTag w:uri="urn:schemas-microsoft-com:office:smarttags" w:element="place">
          <w:r w:rsidRPr="000442BD">
            <w:rPr>
              <w:rFonts w:ascii="Times New Roman" w:hAnsi="Times New Roman"/>
              <w:b/>
              <w:sz w:val="24"/>
              <w:szCs w:val="24"/>
            </w:rPr>
            <w:t>Turkey</w:t>
          </w:r>
        </w:smartTag>
      </w:smartTag>
      <w:r w:rsidRPr="000442BD">
        <w:rPr>
          <w:rFonts w:ascii="Times New Roman" w:hAnsi="Times New Roman"/>
          <w:b/>
          <w:sz w:val="24"/>
          <w:szCs w:val="24"/>
        </w:rPr>
        <w:t>. He stands up for education,</w:t>
      </w:r>
      <w:r>
        <w:rPr>
          <w:rFonts w:ascii="Times New Roman" w:hAnsi="Times New Roman"/>
          <w:b/>
          <w:sz w:val="24"/>
          <w:szCs w:val="24"/>
        </w:rPr>
        <w:t xml:space="preserve"> dialogue,</w:t>
      </w:r>
      <w:r w:rsidRPr="000442BD">
        <w:rPr>
          <w:rFonts w:ascii="Times New Roman" w:hAnsi="Times New Roman"/>
          <w:b/>
          <w:sz w:val="24"/>
          <w:szCs w:val="24"/>
        </w:rPr>
        <w:t xml:space="preserve"> peace, tolerance, good character and empowerment as well as sacrifice for others, not only through his speeches and writings, b</w:t>
      </w:r>
      <w:r>
        <w:rPr>
          <w:rFonts w:ascii="Times New Roman" w:hAnsi="Times New Roman"/>
          <w:b/>
          <w:sz w:val="24"/>
          <w:szCs w:val="24"/>
        </w:rPr>
        <w:t>ut through his actions as well.</w:t>
      </w:r>
      <w:r w:rsidRPr="000442BD">
        <w:rPr>
          <w:rFonts w:ascii="Times New Roman" w:hAnsi="Times New Roman"/>
          <w:b/>
          <w:sz w:val="24"/>
          <w:szCs w:val="24"/>
        </w:rPr>
        <w:t xml:space="preserve"> The inspirational and motivational sermons and writings of Gulen </w:t>
      </w:r>
      <w:r>
        <w:rPr>
          <w:rFonts w:ascii="Times New Roman" w:hAnsi="Times New Roman"/>
          <w:b/>
          <w:sz w:val="24"/>
          <w:szCs w:val="24"/>
        </w:rPr>
        <w:t xml:space="preserve">inspired the Hizmet Movement in Turkey and subsequently </w:t>
      </w:r>
      <w:r w:rsidRPr="000442BD">
        <w:rPr>
          <w:rFonts w:ascii="Times New Roman" w:hAnsi="Times New Roman"/>
          <w:b/>
          <w:sz w:val="24"/>
          <w:szCs w:val="24"/>
        </w:rPr>
        <w:t xml:space="preserve">resulted in the establishment of </w:t>
      </w:r>
      <w:r w:rsidRPr="00D12B19">
        <w:rPr>
          <w:rFonts w:ascii="Times New Roman" w:hAnsi="Times New Roman"/>
          <w:b/>
          <w:i/>
          <w:sz w:val="24"/>
          <w:szCs w:val="24"/>
        </w:rPr>
        <w:t>Hizmet</w:t>
      </w:r>
      <w:r w:rsidRPr="000442BD">
        <w:rPr>
          <w:rFonts w:ascii="Times New Roman" w:hAnsi="Times New Roman"/>
          <w:b/>
          <w:sz w:val="24"/>
          <w:szCs w:val="24"/>
        </w:rPr>
        <w:t xml:space="preserve"> institutions</w:t>
      </w:r>
      <w:r>
        <w:rPr>
          <w:rFonts w:ascii="Times New Roman" w:hAnsi="Times New Roman"/>
          <w:b/>
          <w:sz w:val="24"/>
          <w:szCs w:val="24"/>
        </w:rPr>
        <w:t xml:space="preserve"> all over the world,</w:t>
      </w:r>
      <w:r w:rsidRPr="000442BD">
        <w:rPr>
          <w:rFonts w:ascii="Times New Roman" w:hAnsi="Times New Roman"/>
          <w:b/>
          <w:sz w:val="24"/>
          <w:szCs w:val="24"/>
        </w:rPr>
        <w:t xml:space="preserve"> in</w:t>
      </w:r>
      <w:r>
        <w:rPr>
          <w:rFonts w:ascii="Times New Roman" w:hAnsi="Times New Roman"/>
          <w:b/>
          <w:sz w:val="24"/>
          <w:szCs w:val="24"/>
        </w:rPr>
        <w:t>cluding</w:t>
      </w:r>
      <w:r w:rsidRPr="000442BD">
        <w:rPr>
          <w:rFonts w:ascii="Times New Roman" w:hAnsi="Times New Roman"/>
          <w:b/>
          <w:sz w:val="24"/>
          <w:szCs w:val="24"/>
        </w:rPr>
        <w:t xml:space="preserve"> Nigeria</w:t>
      </w:r>
      <w:r>
        <w:rPr>
          <w:rFonts w:ascii="Times New Roman" w:hAnsi="Times New Roman"/>
          <w:b/>
          <w:sz w:val="24"/>
          <w:szCs w:val="24"/>
        </w:rPr>
        <w:t>. This paper specifically</w:t>
      </w:r>
      <w:r w:rsidRPr="000442BD">
        <w:rPr>
          <w:rFonts w:ascii="Times New Roman" w:hAnsi="Times New Roman"/>
          <w:b/>
          <w:sz w:val="24"/>
          <w:szCs w:val="24"/>
        </w:rPr>
        <w:t xml:space="preserve"> explores </w:t>
      </w:r>
      <w:r>
        <w:rPr>
          <w:rFonts w:ascii="Times New Roman" w:hAnsi="Times New Roman"/>
          <w:b/>
          <w:sz w:val="24"/>
          <w:szCs w:val="24"/>
        </w:rPr>
        <w:t>the practical application of Gulen’s</w:t>
      </w:r>
      <w:r w:rsidRPr="000442BD">
        <w:rPr>
          <w:rFonts w:ascii="Times New Roman" w:hAnsi="Times New Roman"/>
          <w:b/>
          <w:sz w:val="24"/>
          <w:szCs w:val="24"/>
        </w:rPr>
        <w:t xml:space="preserve"> ideas by the Turkish volunteers of the Hizmet (Gulen Movement) in Nigeria through their projects and activities. It aimed at identifying the impact and the contribution of the Movement to the Nigerian society within the period of fifteen years of the co</w:t>
      </w:r>
      <w:r>
        <w:rPr>
          <w:rFonts w:ascii="Times New Roman" w:hAnsi="Times New Roman"/>
          <w:b/>
          <w:sz w:val="24"/>
          <w:szCs w:val="24"/>
        </w:rPr>
        <w:t>mmencement of their peace initiative;</w:t>
      </w:r>
      <w:r w:rsidRPr="000442BD">
        <w:rPr>
          <w:rFonts w:ascii="Times New Roman" w:hAnsi="Times New Roman"/>
          <w:b/>
          <w:sz w:val="24"/>
          <w:szCs w:val="24"/>
        </w:rPr>
        <w:t xml:space="preserve"> interfai</w:t>
      </w:r>
      <w:r>
        <w:rPr>
          <w:rFonts w:ascii="Times New Roman" w:hAnsi="Times New Roman"/>
          <w:b/>
          <w:sz w:val="24"/>
          <w:szCs w:val="24"/>
        </w:rPr>
        <w:t>th dialogue</w:t>
      </w:r>
      <w:r w:rsidRPr="000442BD">
        <w:rPr>
          <w:rFonts w:ascii="Times New Roman" w:hAnsi="Times New Roman"/>
          <w:b/>
          <w:sz w:val="24"/>
          <w:szCs w:val="24"/>
        </w:rPr>
        <w:t xml:space="preserve"> in Nigeria (1998-2013). </w:t>
      </w:r>
      <w:r>
        <w:rPr>
          <w:rFonts w:ascii="Times New Roman" w:hAnsi="Times New Roman"/>
          <w:b/>
          <w:sz w:val="24"/>
          <w:szCs w:val="24"/>
        </w:rPr>
        <w:t>The study p</w:t>
      </w:r>
      <w:r w:rsidRPr="000442BD">
        <w:rPr>
          <w:rFonts w:ascii="Times New Roman" w:hAnsi="Times New Roman"/>
          <w:b/>
          <w:sz w:val="24"/>
          <w:szCs w:val="24"/>
        </w:rPr>
        <w:t>rincipally</w:t>
      </w:r>
      <w:r>
        <w:rPr>
          <w:rFonts w:ascii="Times New Roman" w:hAnsi="Times New Roman"/>
          <w:b/>
          <w:sz w:val="24"/>
          <w:szCs w:val="24"/>
        </w:rPr>
        <w:t xml:space="preserve"> centers on</w:t>
      </w:r>
      <w:r w:rsidR="00D14B0D">
        <w:rPr>
          <w:rFonts w:ascii="Times New Roman" w:hAnsi="Times New Roman"/>
          <w:b/>
          <w:sz w:val="24"/>
          <w:szCs w:val="24"/>
        </w:rPr>
        <w:t xml:space="preserve"> Islamic peace building initiatives and avoidance of</w:t>
      </w:r>
      <w:r>
        <w:rPr>
          <w:rFonts w:ascii="Times New Roman" w:hAnsi="Times New Roman"/>
          <w:b/>
          <w:sz w:val="24"/>
          <w:szCs w:val="24"/>
        </w:rPr>
        <w:t xml:space="preserve"> conflict</w:t>
      </w:r>
      <w:r w:rsidR="00D14B0D">
        <w:rPr>
          <w:rFonts w:ascii="Times New Roman" w:hAnsi="Times New Roman"/>
          <w:b/>
          <w:sz w:val="24"/>
          <w:szCs w:val="24"/>
        </w:rPr>
        <w:t>,</w:t>
      </w:r>
      <w:r w:rsidRPr="000442BD">
        <w:rPr>
          <w:rFonts w:ascii="Times New Roman" w:hAnsi="Times New Roman"/>
          <w:b/>
          <w:sz w:val="24"/>
          <w:szCs w:val="24"/>
        </w:rPr>
        <w:t xml:space="preserve"> what Gulen considers as</w:t>
      </w:r>
      <w:r>
        <w:rPr>
          <w:rFonts w:ascii="Times New Roman" w:hAnsi="Times New Roman"/>
          <w:b/>
          <w:sz w:val="24"/>
          <w:szCs w:val="24"/>
        </w:rPr>
        <w:t xml:space="preserve"> one of the “three enemies of Humanity”</w:t>
      </w:r>
      <w:r w:rsidR="00D14B0D">
        <w:rPr>
          <w:rFonts w:ascii="Times New Roman" w:hAnsi="Times New Roman"/>
          <w:b/>
          <w:sz w:val="24"/>
          <w:szCs w:val="24"/>
        </w:rPr>
        <w:t>; ignorance, conflicts (or disunity)</w:t>
      </w:r>
      <w:r>
        <w:rPr>
          <w:rFonts w:ascii="Times New Roman" w:hAnsi="Times New Roman"/>
          <w:b/>
          <w:sz w:val="24"/>
          <w:szCs w:val="24"/>
        </w:rPr>
        <w:t xml:space="preserve"> and poverty.</w:t>
      </w:r>
      <w:r w:rsidRPr="000442BD">
        <w:rPr>
          <w:rFonts w:ascii="Times New Roman" w:hAnsi="Times New Roman"/>
          <w:b/>
          <w:sz w:val="24"/>
          <w:szCs w:val="24"/>
        </w:rPr>
        <w:t xml:space="preserve"> </w:t>
      </w:r>
      <w:r w:rsidRPr="000442BD">
        <w:rPr>
          <w:rFonts w:ascii="TimesNewRomanPSMT" w:hAnsi="TimesNewRomanPSMT" w:cs="TimesNewRomanPSMT"/>
          <w:b/>
          <w:color w:val="000000"/>
          <w:sz w:val="24"/>
          <w:szCs w:val="24"/>
        </w:rPr>
        <w:t>This study demonstrates that the Gulen philosophy sees the individual human being at the centre of every major problem of humanity as well as the solution.</w:t>
      </w:r>
      <w:r>
        <w:rPr>
          <w:rFonts w:ascii="TimesNewRomanPSMT" w:hAnsi="TimesNewRomanPSMT" w:cs="TimesNewRomanPSMT"/>
          <w:b/>
          <w:color w:val="000000"/>
          <w:sz w:val="24"/>
          <w:szCs w:val="24"/>
        </w:rPr>
        <w:t xml:space="preserve"> </w:t>
      </w:r>
      <w:r>
        <w:rPr>
          <w:rFonts w:ascii="Times New Roman" w:eastAsia="Times New Roman" w:hAnsi="Times New Roman"/>
          <w:b/>
          <w:sz w:val="24"/>
          <w:szCs w:val="24"/>
        </w:rPr>
        <w:t>The impact of the Hizmet activities in Nigeria is enormous, especially their educational and interfaith dialogue activities.</w:t>
      </w:r>
      <w:r>
        <w:rPr>
          <w:rFonts w:ascii="TimesNewRomanPSMT" w:hAnsi="TimesNewRomanPSMT" w:cs="TimesNewRomanPSMT"/>
          <w:b/>
          <w:color w:val="000000"/>
          <w:sz w:val="24"/>
          <w:szCs w:val="24"/>
        </w:rPr>
        <w:t xml:space="preserve"> </w:t>
      </w:r>
      <w:r>
        <w:rPr>
          <w:rFonts w:ascii="Times New Roman" w:hAnsi="Times New Roman"/>
          <w:b/>
          <w:sz w:val="24"/>
          <w:szCs w:val="24"/>
        </w:rPr>
        <w:t>The diverse and expanded Hizme</w:t>
      </w:r>
      <w:r w:rsidRPr="000442BD">
        <w:rPr>
          <w:rFonts w:ascii="Times New Roman" w:hAnsi="Times New Roman"/>
          <w:b/>
          <w:sz w:val="24"/>
          <w:szCs w:val="24"/>
        </w:rPr>
        <w:t>t’s projects and activities</w:t>
      </w:r>
      <w:r>
        <w:rPr>
          <w:rFonts w:ascii="Times New Roman" w:hAnsi="Times New Roman"/>
          <w:b/>
          <w:sz w:val="24"/>
          <w:szCs w:val="24"/>
        </w:rPr>
        <w:t xml:space="preserve"> in </w:t>
      </w:r>
      <w:smartTag w:uri="urn:schemas-microsoft-com:office:smarttags" w:element="country-region">
        <w:smartTag w:uri="urn:schemas-microsoft-com:office:smarttags" w:element="place">
          <w:r>
            <w:rPr>
              <w:rFonts w:ascii="Times New Roman" w:hAnsi="Times New Roman"/>
              <w:b/>
              <w:sz w:val="24"/>
              <w:szCs w:val="24"/>
            </w:rPr>
            <w:t>Nigeria</w:t>
          </w:r>
        </w:smartTag>
      </w:smartTag>
      <w:r w:rsidRPr="000442BD">
        <w:rPr>
          <w:rFonts w:ascii="Times New Roman" w:hAnsi="Times New Roman"/>
          <w:b/>
          <w:i/>
          <w:iCs/>
          <w:sz w:val="24"/>
          <w:szCs w:val="24"/>
        </w:rPr>
        <w:t xml:space="preserve"> </w:t>
      </w:r>
      <w:r w:rsidRPr="000442BD">
        <w:rPr>
          <w:rFonts w:ascii="Times New Roman" w:hAnsi="Times New Roman"/>
          <w:b/>
          <w:sz w:val="24"/>
          <w:szCs w:val="24"/>
        </w:rPr>
        <w:t>can serve as</w:t>
      </w:r>
      <w:r>
        <w:rPr>
          <w:rFonts w:ascii="Times New Roman" w:hAnsi="Times New Roman"/>
          <w:b/>
          <w:sz w:val="24"/>
          <w:szCs w:val="24"/>
        </w:rPr>
        <w:t xml:space="preserve"> an</w:t>
      </w:r>
      <w:r w:rsidRPr="000442BD">
        <w:rPr>
          <w:rFonts w:ascii="Times New Roman" w:hAnsi="Times New Roman"/>
          <w:b/>
          <w:sz w:val="24"/>
          <w:szCs w:val="24"/>
        </w:rPr>
        <w:t xml:space="preserve"> inspiration for Nigerians, particularly Muslims, to </w:t>
      </w:r>
      <w:r>
        <w:rPr>
          <w:rFonts w:ascii="Times New Roman" w:hAnsi="Times New Roman"/>
          <w:b/>
          <w:sz w:val="24"/>
          <w:szCs w:val="24"/>
        </w:rPr>
        <w:t xml:space="preserve">equally </w:t>
      </w:r>
      <w:r w:rsidRPr="000442BD">
        <w:rPr>
          <w:rFonts w:ascii="Times New Roman" w:hAnsi="Times New Roman"/>
          <w:b/>
          <w:sz w:val="24"/>
          <w:szCs w:val="24"/>
        </w:rPr>
        <w:t>engage fully in such similar projects with the same commitment aimed at serving others through self-sacrifices, alt</w:t>
      </w:r>
      <w:r>
        <w:rPr>
          <w:rFonts w:ascii="Times New Roman" w:hAnsi="Times New Roman"/>
          <w:b/>
          <w:sz w:val="24"/>
          <w:szCs w:val="24"/>
        </w:rPr>
        <w:t xml:space="preserve">ruism and peaceful co-existence </w:t>
      </w:r>
      <w:r w:rsidRPr="000442BD">
        <w:rPr>
          <w:rFonts w:ascii="Times New Roman" w:hAnsi="Times New Roman"/>
          <w:b/>
          <w:sz w:val="24"/>
          <w:szCs w:val="24"/>
        </w:rPr>
        <w:t xml:space="preserve">in </w:t>
      </w:r>
      <w:r>
        <w:rPr>
          <w:rFonts w:ascii="Times New Roman" w:hAnsi="Times New Roman"/>
          <w:b/>
          <w:sz w:val="24"/>
          <w:szCs w:val="24"/>
        </w:rPr>
        <w:t xml:space="preserve">the </w:t>
      </w:r>
      <w:r w:rsidRPr="000442BD">
        <w:rPr>
          <w:rFonts w:ascii="Times New Roman" w:hAnsi="Times New Roman"/>
          <w:b/>
          <w:sz w:val="24"/>
          <w:szCs w:val="24"/>
        </w:rPr>
        <w:t>Nigerian diversity.</w:t>
      </w:r>
    </w:p>
    <w:p w:rsidR="006C5C0C" w:rsidRDefault="006C5C0C" w:rsidP="006C5C0C">
      <w:pPr>
        <w:rPr>
          <w:rFonts w:ascii="Arial Black" w:hAnsi="Arial Black"/>
          <w:sz w:val="24"/>
          <w:szCs w:val="24"/>
        </w:rPr>
      </w:pPr>
    </w:p>
    <w:p w:rsidR="006C5C0C" w:rsidRDefault="006C5C0C" w:rsidP="006C5C0C">
      <w:pPr>
        <w:jc w:val="center"/>
        <w:rPr>
          <w:rFonts w:ascii="Arial Black" w:hAnsi="Arial Black"/>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6C5C0C" w:rsidRDefault="006C5C0C" w:rsidP="00793C78">
      <w:pPr>
        <w:pStyle w:val="PlainText"/>
        <w:rPr>
          <w:rFonts w:ascii="Times New Roman" w:hAnsi="Times New Roman" w:cs="Times New Roman"/>
          <w:b/>
          <w:sz w:val="24"/>
          <w:szCs w:val="24"/>
        </w:rPr>
      </w:pPr>
    </w:p>
    <w:p w:rsidR="00751086" w:rsidRDefault="00751086" w:rsidP="00793C78">
      <w:pPr>
        <w:pStyle w:val="PlainText"/>
        <w:rPr>
          <w:rFonts w:ascii="Times New Roman" w:hAnsi="Times New Roman" w:cs="Times New Roman"/>
          <w:b/>
          <w:sz w:val="24"/>
          <w:szCs w:val="24"/>
        </w:rPr>
      </w:pPr>
    </w:p>
    <w:p w:rsidR="00E26323" w:rsidRDefault="00E26323" w:rsidP="00793C78">
      <w:pPr>
        <w:pStyle w:val="PlainText"/>
        <w:rPr>
          <w:rFonts w:ascii="Times New Roman" w:hAnsi="Times New Roman" w:cs="Times New Roman"/>
          <w:b/>
          <w:sz w:val="24"/>
          <w:szCs w:val="24"/>
        </w:rPr>
      </w:pPr>
    </w:p>
    <w:p w:rsidR="00793C78" w:rsidRPr="008E2484" w:rsidRDefault="00793C78" w:rsidP="00793C78">
      <w:pPr>
        <w:pStyle w:val="PlainText"/>
        <w:rPr>
          <w:rFonts w:ascii="Times New Roman" w:hAnsi="Times New Roman" w:cs="Times New Roman"/>
          <w:b/>
          <w:sz w:val="24"/>
          <w:szCs w:val="24"/>
        </w:rPr>
      </w:pPr>
      <w:r w:rsidRPr="008E2484">
        <w:rPr>
          <w:rFonts w:ascii="Times New Roman" w:hAnsi="Times New Roman" w:cs="Times New Roman"/>
          <w:b/>
          <w:sz w:val="24"/>
          <w:szCs w:val="24"/>
        </w:rPr>
        <w:lastRenderedPageBreak/>
        <w:t>INTRODUCTION</w:t>
      </w:r>
    </w:p>
    <w:p w:rsidR="00793C78" w:rsidRDefault="00793C78" w:rsidP="00793C78">
      <w:pPr>
        <w:pStyle w:val="PlainText"/>
        <w:rPr>
          <w:rFonts w:ascii="Times New Roman" w:hAnsi="Times New Roman" w:cs="Times New Roman"/>
          <w:sz w:val="24"/>
          <w:szCs w:val="24"/>
        </w:rPr>
      </w:pPr>
    </w:p>
    <w:p w:rsidR="00793C78" w:rsidRDefault="002D5E6E" w:rsidP="00793C78">
      <w:pPr>
        <w:pStyle w:val="PlainText"/>
        <w:spacing w:line="480" w:lineRule="auto"/>
        <w:jc w:val="both"/>
        <w:rPr>
          <w:rFonts w:ascii="Times New Roman" w:hAnsi="Times New Roman" w:cs="Times New Roman"/>
          <w:sz w:val="24"/>
          <w:szCs w:val="24"/>
        </w:rPr>
      </w:pPr>
      <w:r>
        <w:rPr>
          <w:rFonts w:ascii="Times New Roman" w:hAnsi="Times New Roman" w:cs="Times New Roman"/>
          <w:sz w:val="24"/>
          <w:szCs w:val="24"/>
        </w:rPr>
        <w:t>This paper</w:t>
      </w:r>
      <w:r w:rsidR="0075360F">
        <w:rPr>
          <w:rFonts w:ascii="Times New Roman" w:hAnsi="Times New Roman" w:cs="Times New Roman"/>
          <w:sz w:val="24"/>
          <w:szCs w:val="24"/>
        </w:rPr>
        <w:t xml:space="preserve"> seeks to analyze</w:t>
      </w:r>
      <w:r w:rsidR="00793C78">
        <w:rPr>
          <w:rFonts w:ascii="Times New Roman" w:hAnsi="Times New Roman" w:cs="Times New Roman"/>
          <w:sz w:val="24"/>
          <w:szCs w:val="24"/>
        </w:rPr>
        <w:t xml:space="preserve"> how the participants</w:t>
      </w:r>
      <w:r>
        <w:rPr>
          <w:rFonts w:ascii="Times New Roman" w:hAnsi="Times New Roman" w:cs="Times New Roman"/>
          <w:sz w:val="24"/>
          <w:szCs w:val="24"/>
        </w:rPr>
        <w:t xml:space="preserve"> of Gulen Movement (</w:t>
      </w:r>
      <w:r w:rsidRPr="0075360F">
        <w:rPr>
          <w:rFonts w:ascii="Times New Roman" w:hAnsi="Times New Roman" w:cs="Times New Roman"/>
          <w:i/>
          <w:sz w:val="24"/>
          <w:szCs w:val="24"/>
        </w:rPr>
        <w:t>Hizmet</w:t>
      </w:r>
      <w:r>
        <w:rPr>
          <w:rFonts w:ascii="Times New Roman" w:hAnsi="Times New Roman" w:cs="Times New Roman"/>
          <w:sz w:val="24"/>
          <w:szCs w:val="24"/>
        </w:rPr>
        <w:t>) in Nigeria</w:t>
      </w:r>
      <w:r w:rsidR="00793C78">
        <w:rPr>
          <w:rFonts w:ascii="Times New Roman" w:hAnsi="Times New Roman" w:cs="Times New Roman"/>
          <w:sz w:val="24"/>
          <w:szCs w:val="24"/>
        </w:rPr>
        <w:t xml:space="preserve"> practically engage</w:t>
      </w:r>
      <w:r w:rsidR="0075360F">
        <w:rPr>
          <w:rFonts w:ascii="Times New Roman" w:hAnsi="Times New Roman" w:cs="Times New Roman"/>
          <w:sz w:val="24"/>
          <w:szCs w:val="24"/>
        </w:rPr>
        <w:t xml:space="preserve">d in </w:t>
      </w:r>
      <w:r w:rsidR="00366D51">
        <w:rPr>
          <w:rFonts w:ascii="Times New Roman" w:hAnsi="Times New Roman" w:cs="Times New Roman"/>
          <w:sz w:val="24"/>
          <w:szCs w:val="24"/>
        </w:rPr>
        <w:t>interfaith</w:t>
      </w:r>
      <w:r w:rsidR="0075360F">
        <w:rPr>
          <w:rFonts w:ascii="Times New Roman" w:hAnsi="Times New Roman" w:cs="Times New Roman"/>
          <w:sz w:val="24"/>
          <w:szCs w:val="24"/>
        </w:rPr>
        <w:t xml:space="preserve"> dialogue</w:t>
      </w:r>
      <w:r w:rsidR="00793C78">
        <w:rPr>
          <w:rFonts w:ascii="Times New Roman" w:hAnsi="Times New Roman" w:cs="Times New Roman"/>
          <w:sz w:val="24"/>
          <w:szCs w:val="24"/>
        </w:rPr>
        <w:t xml:space="preserve"> activities in Nigeria; their efforts to put into practice the ideals promoted by Muhammad Fethullah Gulen towards solution to societal conflicts. </w:t>
      </w:r>
    </w:p>
    <w:p w:rsidR="00D81FC1" w:rsidRDefault="00D81FC1" w:rsidP="00D81FC1">
      <w:pPr>
        <w:pStyle w:val="NormalWeb"/>
        <w:spacing w:line="480" w:lineRule="auto"/>
        <w:jc w:val="both"/>
      </w:pPr>
      <w:r>
        <w:t>As a preacher, Gulen saw the erosion of moral values among the youth as the cause of crime and societal conflicts and was determined to do all he could to influence the youth in what he saw as a healthier and more productive direction. In his preaching, Gulen often evoked the exemplary life of the Prophet Muhammad (SAW), his companions and the classical period of Ottomans.</w:t>
      </w:r>
      <w:r>
        <w:rPr>
          <w:b/>
          <w:vertAlign w:val="superscript"/>
        </w:rPr>
        <w:t xml:space="preserve"> </w:t>
      </w:r>
    </w:p>
    <w:p w:rsidR="00D81FC1" w:rsidRDefault="00D81FC1" w:rsidP="00D81FC1">
      <w:pPr>
        <w:pStyle w:val="NormalWeb"/>
        <w:spacing w:line="480" w:lineRule="auto"/>
        <w:jc w:val="both"/>
      </w:pPr>
      <w:r>
        <w:t xml:space="preserve">Gulen has written many books, hundreds of articles, seminars and conference papers and has many recorded </w:t>
      </w:r>
      <w:r w:rsidRPr="002C5AC9">
        <w:rPr>
          <w:i/>
        </w:rPr>
        <w:t>Khutba</w:t>
      </w:r>
      <w:r>
        <w:rPr>
          <w:i/>
        </w:rPr>
        <w:t>h</w:t>
      </w:r>
      <w:r>
        <w:t xml:space="preserve"> (Sermons) in </w:t>
      </w:r>
      <w:r w:rsidR="00A77DE9">
        <w:t>audio and video cassettes. He</w:t>
      </w:r>
      <w:r>
        <w:t xml:space="preserve"> memorised the entire Qur’an in his youth and is highly versed in the field of </w:t>
      </w:r>
      <w:r w:rsidRPr="00BC081D">
        <w:rPr>
          <w:i/>
        </w:rPr>
        <w:t>Hadith</w:t>
      </w:r>
      <w:r w:rsidR="005025D5">
        <w:t xml:space="preserve">, </w:t>
      </w:r>
      <w:r>
        <w:t xml:space="preserve">and has studied both Islam deeply and modern sciences. </w:t>
      </w:r>
    </w:p>
    <w:p w:rsidR="00D81FC1" w:rsidRDefault="00D81FC1" w:rsidP="00D81FC1">
      <w:pPr>
        <w:pStyle w:val="NormalWeb"/>
        <w:spacing w:line="480" w:lineRule="auto"/>
        <w:jc w:val="both"/>
        <w:rPr>
          <w:rStyle w:val="urunozellikleritext"/>
        </w:rPr>
      </w:pPr>
      <w:r>
        <w:t>In brief, under the</w:t>
      </w:r>
      <w:r w:rsidRPr="004E1A22">
        <w:t xml:space="preserve"> lead</w:t>
      </w:r>
      <w:r>
        <w:t>ership of Fethullah Gulen, the Movement</w:t>
      </w:r>
      <w:r w:rsidRPr="004E1A22">
        <w:t xml:space="preserve"> he began has sunk deep roots into Turkish </w:t>
      </w:r>
      <w:r>
        <w:t>society</w:t>
      </w:r>
      <w:r w:rsidR="00A77DE9">
        <w:t xml:space="preserve"> to a larger society around the glove,</w:t>
      </w:r>
      <w:r>
        <w:t xml:space="preserve"> affecting both religious</w:t>
      </w:r>
      <w:r w:rsidRPr="004E1A22">
        <w:t xml:space="preserve"> and social life</w:t>
      </w:r>
      <w:r w:rsidR="00A77DE9">
        <w:t xml:space="preserve"> of many</w:t>
      </w:r>
      <w:r>
        <w:t xml:space="preserve"> people. Gulen prefers the Movement to be called the “Volunteers Service” or </w:t>
      </w:r>
      <w:r w:rsidRPr="001A42FA">
        <w:rPr>
          <w:i/>
        </w:rPr>
        <w:t>HIZMET</w:t>
      </w:r>
      <w:r>
        <w:t>,</w:t>
      </w:r>
      <w:r w:rsidRPr="00680C40">
        <w:t xml:space="preserve"> </w:t>
      </w:r>
      <w:r w:rsidRPr="004E1A22">
        <w:t>(</w:t>
      </w:r>
      <w:r w:rsidRPr="00135851">
        <w:rPr>
          <w:i/>
        </w:rPr>
        <w:t>khidmāt</w:t>
      </w:r>
      <w:r w:rsidRPr="004E1A22">
        <w:t xml:space="preserve"> in Arabic), which means "service" in Turkish</w:t>
      </w:r>
      <w:r>
        <w:t xml:space="preserve"> also</w:t>
      </w:r>
      <w:r w:rsidRPr="004E1A22">
        <w:t>.</w:t>
      </w:r>
      <w:r>
        <w:t xml:space="preserve"> </w:t>
      </w:r>
      <w:r w:rsidRPr="004E1A22">
        <w:t xml:space="preserve">The term is also used more broadly for self-identification by the community members. Hence, a member of the Gülen </w:t>
      </w:r>
      <w:r>
        <w:t>Movement</w:t>
      </w:r>
      <w:r w:rsidRPr="004E1A22">
        <w:t xml:space="preserve"> often identifies him</w:t>
      </w:r>
      <w:r>
        <w:t xml:space="preserve">self or herself as a member of </w:t>
      </w:r>
      <w:r w:rsidRPr="008C44D6">
        <w:rPr>
          <w:i/>
        </w:rPr>
        <w:t>Hizmet</w:t>
      </w:r>
      <w:r>
        <w:t>.</w:t>
      </w:r>
      <w:r w:rsidRPr="009811C6">
        <w:rPr>
          <w:b/>
          <w:vertAlign w:val="superscript"/>
        </w:rPr>
        <w:t xml:space="preserve"> </w:t>
      </w:r>
      <w:r>
        <w:t xml:space="preserve"> </w:t>
      </w:r>
    </w:p>
    <w:p w:rsidR="00793C78" w:rsidRDefault="00793C78" w:rsidP="00793C78">
      <w:pPr>
        <w:pStyle w:val="PlainText"/>
        <w:spacing w:line="480" w:lineRule="auto"/>
        <w:jc w:val="both"/>
        <w:rPr>
          <w:rFonts w:ascii="Times New Roman" w:hAnsi="Times New Roman" w:cs="Times New Roman"/>
          <w:sz w:val="24"/>
          <w:szCs w:val="24"/>
        </w:rPr>
      </w:pPr>
      <w:r w:rsidRPr="004F48B6">
        <w:rPr>
          <w:rStyle w:val="urunozellikleritext"/>
          <w:rFonts w:ascii="Times New Roman" w:hAnsi="Times New Roman" w:cs="Times New Roman"/>
          <w:sz w:val="24"/>
          <w:szCs w:val="24"/>
        </w:rPr>
        <w:t>Fethullah Gülen has been recognized for his stances for interfaith and intercultural dialogue</w:t>
      </w:r>
      <w:r w:rsidR="0075360F">
        <w:rPr>
          <w:rStyle w:val="urunozellikleritext"/>
          <w:rFonts w:ascii="Times New Roman" w:hAnsi="Times New Roman" w:cs="Times New Roman"/>
          <w:sz w:val="24"/>
          <w:szCs w:val="24"/>
        </w:rPr>
        <w:t>; he is</w:t>
      </w:r>
      <w:r w:rsidRPr="004F48B6">
        <w:rPr>
          <w:rStyle w:val="urunozellikleritext"/>
          <w:rFonts w:ascii="Times New Roman" w:hAnsi="Times New Roman" w:cs="Times New Roman"/>
          <w:sz w:val="24"/>
          <w:szCs w:val="24"/>
        </w:rPr>
        <w:t xml:space="preserve"> against violence, and turning religion into a political ideology. </w:t>
      </w:r>
      <w:r w:rsidRPr="004F48B6">
        <w:rPr>
          <w:rFonts w:ascii="Times New Roman" w:hAnsi="Times New Roman" w:cs="Times New Roman"/>
          <w:sz w:val="24"/>
          <w:szCs w:val="24"/>
        </w:rPr>
        <w:t>In line with the objective</w:t>
      </w:r>
      <w:r w:rsidRPr="00CE5556">
        <w:rPr>
          <w:rFonts w:ascii="Times New Roman" w:hAnsi="Times New Roman" w:cs="Times New Roman"/>
          <w:sz w:val="24"/>
          <w:szCs w:val="24"/>
        </w:rPr>
        <w:t>s</w:t>
      </w:r>
      <w:r w:rsidR="0075360F">
        <w:rPr>
          <w:rFonts w:ascii="Times New Roman" w:hAnsi="Times New Roman" w:cs="Times New Roman"/>
          <w:sz w:val="24"/>
          <w:szCs w:val="24"/>
        </w:rPr>
        <w:t xml:space="preserve"> of this paper</w:t>
      </w:r>
      <w:r>
        <w:rPr>
          <w:rFonts w:ascii="Times New Roman" w:hAnsi="Times New Roman" w:cs="Times New Roman"/>
          <w:sz w:val="24"/>
          <w:szCs w:val="24"/>
        </w:rPr>
        <w:t xml:space="preserve">, below I present my fieldwork findings of the activities of the UFUK DIALOGUE </w:t>
      </w:r>
      <w:r w:rsidR="00A77DE9">
        <w:rPr>
          <w:rFonts w:ascii="Times New Roman" w:hAnsi="Times New Roman" w:cs="Times New Roman"/>
          <w:sz w:val="24"/>
          <w:szCs w:val="24"/>
        </w:rPr>
        <w:lastRenderedPageBreak/>
        <w:t>FOUNDATION which</w:t>
      </w:r>
      <w:r>
        <w:rPr>
          <w:rFonts w:ascii="Times New Roman" w:hAnsi="Times New Roman" w:cs="Times New Roman"/>
          <w:sz w:val="24"/>
          <w:szCs w:val="24"/>
        </w:rPr>
        <w:t xml:space="preserve"> is responsible for </w:t>
      </w:r>
      <w:r w:rsidR="0075360F">
        <w:rPr>
          <w:rFonts w:ascii="Times New Roman" w:hAnsi="Times New Roman" w:cs="Times New Roman"/>
          <w:sz w:val="24"/>
          <w:szCs w:val="24"/>
        </w:rPr>
        <w:t>handling</w:t>
      </w:r>
      <w:r>
        <w:rPr>
          <w:rFonts w:ascii="Times New Roman" w:hAnsi="Times New Roman" w:cs="Times New Roman"/>
          <w:sz w:val="24"/>
          <w:szCs w:val="24"/>
        </w:rPr>
        <w:t xml:space="preserve"> Hizmet</w:t>
      </w:r>
      <w:r w:rsidR="0075360F">
        <w:rPr>
          <w:rFonts w:ascii="Times New Roman" w:hAnsi="Times New Roman" w:cs="Times New Roman"/>
          <w:sz w:val="24"/>
          <w:szCs w:val="24"/>
        </w:rPr>
        <w:t xml:space="preserve"> peace initiatives</w:t>
      </w:r>
      <w:r>
        <w:rPr>
          <w:rFonts w:ascii="Times New Roman" w:hAnsi="Times New Roman" w:cs="Times New Roman"/>
          <w:sz w:val="24"/>
          <w:szCs w:val="24"/>
        </w:rPr>
        <w:t xml:space="preserve"> in Nigeria as inspired by Muhammad Fethullah Gulen.</w:t>
      </w:r>
    </w:p>
    <w:p w:rsidR="00793C78" w:rsidRPr="00905110" w:rsidRDefault="00793C78" w:rsidP="00793C78">
      <w:pPr>
        <w:spacing w:before="166" w:after="166" w:line="480" w:lineRule="auto"/>
        <w:jc w:val="both"/>
        <w:rPr>
          <w:rFonts w:ascii="Times New Roman" w:eastAsia="Times New Roman" w:hAnsi="Times New Roman"/>
          <w:sz w:val="24"/>
          <w:szCs w:val="24"/>
        </w:rPr>
      </w:pPr>
      <w:r w:rsidRPr="00905110">
        <w:rPr>
          <w:rFonts w:ascii="Times New Roman" w:eastAsia="Times New Roman" w:hAnsi="Times New Roman"/>
          <w:sz w:val="24"/>
          <w:szCs w:val="24"/>
        </w:rPr>
        <w:t>Ufuk Dialogue Foundation was founded in 2011 in Nigeria</w:t>
      </w:r>
      <w:r>
        <w:rPr>
          <w:rFonts w:ascii="Times New Roman" w:eastAsia="Times New Roman" w:hAnsi="Times New Roman"/>
          <w:sz w:val="24"/>
          <w:szCs w:val="24"/>
        </w:rPr>
        <w:t xml:space="preserve"> w</w:t>
      </w:r>
      <w:r w:rsidRPr="00905110">
        <w:rPr>
          <w:rFonts w:ascii="Times New Roman" w:eastAsia="Times New Roman" w:hAnsi="Times New Roman"/>
          <w:sz w:val="24"/>
          <w:szCs w:val="24"/>
        </w:rPr>
        <w:t>ith the mission to foster interfaith and intercultural dialogue, stimulate thinking and exchange of</w:t>
      </w:r>
      <w:r>
        <w:rPr>
          <w:rFonts w:ascii="Times New Roman" w:eastAsia="Times New Roman" w:hAnsi="Times New Roman"/>
          <w:sz w:val="24"/>
          <w:szCs w:val="24"/>
        </w:rPr>
        <w:t xml:space="preserve"> views and</w:t>
      </w:r>
      <w:r w:rsidRPr="00905110">
        <w:rPr>
          <w:rFonts w:ascii="Times New Roman" w:eastAsia="Times New Roman" w:hAnsi="Times New Roman"/>
          <w:sz w:val="24"/>
          <w:szCs w:val="24"/>
        </w:rPr>
        <w:t xml:space="preserve"> opinions on</w:t>
      </w:r>
      <w:r>
        <w:rPr>
          <w:rFonts w:ascii="Times New Roman" w:eastAsia="Times New Roman" w:hAnsi="Times New Roman"/>
          <w:sz w:val="24"/>
          <w:szCs w:val="24"/>
        </w:rPr>
        <w:t xml:space="preserve"> supporting and fostering harmony and peace in Nigeria</w:t>
      </w:r>
      <w:r w:rsidRPr="00905110">
        <w:rPr>
          <w:rFonts w:ascii="Times New Roman" w:eastAsia="Times New Roman" w:hAnsi="Times New Roman"/>
          <w:sz w:val="24"/>
          <w:szCs w:val="24"/>
        </w:rPr>
        <w:t xml:space="preserve"> and to provide a common platform for education and information exchange.</w:t>
      </w:r>
      <w:r>
        <w:rPr>
          <w:rFonts w:ascii="Times New Roman" w:eastAsia="Times New Roman" w:hAnsi="Times New Roman"/>
          <w:sz w:val="24"/>
          <w:szCs w:val="24"/>
          <w:vertAlign w:val="superscript"/>
        </w:rPr>
        <w:t>1</w:t>
      </w:r>
    </w:p>
    <w:p w:rsidR="00793C78" w:rsidRPr="00F56187" w:rsidRDefault="00793C78" w:rsidP="00793C78">
      <w:pPr>
        <w:spacing w:before="166" w:after="166" w:line="480" w:lineRule="auto"/>
        <w:jc w:val="both"/>
        <w:rPr>
          <w:rFonts w:ascii="Times New Roman" w:eastAsia="Times New Roman" w:hAnsi="Times New Roman"/>
          <w:sz w:val="24"/>
          <w:szCs w:val="24"/>
        </w:rPr>
      </w:pPr>
      <w:r>
        <w:rPr>
          <w:rFonts w:ascii="Times New Roman" w:eastAsia="Times New Roman" w:hAnsi="Times New Roman"/>
          <w:sz w:val="24"/>
          <w:szCs w:val="24"/>
        </w:rPr>
        <w:t>According to Mr Oguzhan Derican, the</w:t>
      </w:r>
      <w:r w:rsidR="00F6088B">
        <w:rPr>
          <w:rFonts w:ascii="Times New Roman" w:eastAsia="Times New Roman" w:hAnsi="Times New Roman"/>
          <w:sz w:val="24"/>
          <w:szCs w:val="24"/>
        </w:rPr>
        <w:t xml:space="preserve"> out going</w:t>
      </w:r>
      <w:r>
        <w:rPr>
          <w:rFonts w:ascii="Times New Roman" w:eastAsia="Times New Roman" w:hAnsi="Times New Roman"/>
          <w:sz w:val="24"/>
          <w:szCs w:val="24"/>
        </w:rPr>
        <w:t xml:space="preserve"> President of the Ufuk Dialogue Foundation in Nigeria, t</w:t>
      </w:r>
      <w:r w:rsidRPr="00905110">
        <w:rPr>
          <w:rFonts w:ascii="Times New Roman" w:eastAsia="Times New Roman" w:hAnsi="Times New Roman"/>
          <w:sz w:val="24"/>
          <w:szCs w:val="24"/>
        </w:rPr>
        <w:t>he</w:t>
      </w:r>
      <w:r>
        <w:rPr>
          <w:rFonts w:ascii="Times New Roman" w:eastAsia="Times New Roman" w:hAnsi="Times New Roman"/>
          <w:sz w:val="24"/>
          <w:szCs w:val="24"/>
        </w:rPr>
        <w:t xml:space="preserve"> principal goal of the</w:t>
      </w:r>
      <w:r w:rsidRPr="00905110">
        <w:rPr>
          <w:rFonts w:ascii="Times New Roman" w:eastAsia="Times New Roman" w:hAnsi="Times New Roman"/>
          <w:sz w:val="24"/>
          <w:szCs w:val="24"/>
        </w:rPr>
        <w:t xml:space="preserve"> Foundation is to promote peace</w:t>
      </w:r>
      <w:r>
        <w:rPr>
          <w:rFonts w:ascii="Times New Roman" w:eastAsia="Times New Roman" w:hAnsi="Times New Roman"/>
          <w:sz w:val="24"/>
          <w:szCs w:val="24"/>
        </w:rPr>
        <w:t xml:space="preserve"> not only in Nigeria but to </w:t>
      </w:r>
      <w:r w:rsidRPr="00905110">
        <w:rPr>
          <w:rFonts w:ascii="Times New Roman" w:eastAsia="Times New Roman" w:hAnsi="Times New Roman"/>
          <w:sz w:val="24"/>
          <w:szCs w:val="24"/>
        </w:rPr>
        <w:t>the world</w:t>
      </w:r>
      <w:r>
        <w:rPr>
          <w:rFonts w:ascii="Times New Roman" w:eastAsia="Times New Roman" w:hAnsi="Times New Roman"/>
          <w:sz w:val="24"/>
          <w:szCs w:val="24"/>
        </w:rPr>
        <w:t xml:space="preserve"> at large,</w:t>
      </w:r>
      <w:r w:rsidRPr="00905110">
        <w:rPr>
          <w:rFonts w:ascii="Times New Roman" w:eastAsia="Times New Roman" w:hAnsi="Times New Roman"/>
          <w:sz w:val="24"/>
          <w:szCs w:val="24"/>
        </w:rPr>
        <w:t xml:space="preserve"> and </w:t>
      </w:r>
      <w:r>
        <w:rPr>
          <w:rFonts w:ascii="Times New Roman" w:eastAsia="Times New Roman" w:hAnsi="Times New Roman"/>
          <w:sz w:val="24"/>
          <w:szCs w:val="24"/>
        </w:rPr>
        <w:t xml:space="preserve">to </w:t>
      </w:r>
      <w:r w:rsidRPr="00905110">
        <w:rPr>
          <w:rFonts w:ascii="Times New Roman" w:eastAsia="Times New Roman" w:hAnsi="Times New Roman"/>
          <w:sz w:val="24"/>
          <w:szCs w:val="24"/>
        </w:rPr>
        <w:t xml:space="preserve">contribute to a peaceful coexistence of the adherents of different faiths, cultures, ethnicities and races. For that to be achieved, </w:t>
      </w:r>
      <w:r>
        <w:rPr>
          <w:rFonts w:ascii="Times New Roman" w:eastAsia="Times New Roman" w:hAnsi="Times New Roman"/>
          <w:sz w:val="24"/>
          <w:szCs w:val="24"/>
        </w:rPr>
        <w:t>he remarks that ‘</w:t>
      </w:r>
      <w:r w:rsidRPr="00905110">
        <w:rPr>
          <w:rFonts w:ascii="Times New Roman" w:eastAsia="Times New Roman" w:hAnsi="Times New Roman"/>
          <w:sz w:val="24"/>
          <w:szCs w:val="24"/>
        </w:rPr>
        <w:t xml:space="preserve">we believe that everyone must be respectful to the environment and to </w:t>
      </w:r>
      <w:r>
        <w:rPr>
          <w:rFonts w:ascii="Times New Roman" w:eastAsia="Times New Roman" w:hAnsi="Times New Roman"/>
          <w:sz w:val="24"/>
          <w:szCs w:val="24"/>
        </w:rPr>
        <w:t xml:space="preserve">give </w:t>
      </w:r>
      <w:r w:rsidRPr="00905110">
        <w:rPr>
          <w:rFonts w:ascii="Times New Roman" w:eastAsia="Times New Roman" w:hAnsi="Times New Roman"/>
          <w:sz w:val="24"/>
          <w:szCs w:val="24"/>
        </w:rPr>
        <w:t>all creatures</w:t>
      </w:r>
      <w:r>
        <w:rPr>
          <w:rFonts w:ascii="Times New Roman" w:eastAsia="Times New Roman" w:hAnsi="Times New Roman"/>
          <w:sz w:val="24"/>
          <w:szCs w:val="24"/>
        </w:rPr>
        <w:t xml:space="preserve"> the</w:t>
      </w:r>
      <w:r w:rsidRPr="00905110">
        <w:rPr>
          <w:rFonts w:ascii="Times New Roman" w:eastAsia="Times New Roman" w:hAnsi="Times New Roman"/>
          <w:sz w:val="24"/>
          <w:szCs w:val="24"/>
        </w:rPr>
        <w:t xml:space="preserve"> right to ex</w:t>
      </w:r>
      <w:r>
        <w:rPr>
          <w:rFonts w:ascii="Times New Roman" w:eastAsia="Times New Roman" w:hAnsi="Times New Roman"/>
          <w:sz w:val="24"/>
          <w:szCs w:val="24"/>
        </w:rPr>
        <w:t>ist’</w:t>
      </w:r>
      <w:r w:rsidRPr="00905110">
        <w:rPr>
          <w:rFonts w:ascii="Times New Roman" w:eastAsia="Times New Roman" w:hAnsi="Times New Roman"/>
          <w:sz w:val="24"/>
          <w:szCs w:val="24"/>
        </w:rPr>
        <w:t>.</w:t>
      </w:r>
      <w:r>
        <w:rPr>
          <w:rFonts w:ascii="Times New Roman" w:eastAsia="Times New Roman" w:hAnsi="Times New Roman"/>
          <w:sz w:val="24"/>
          <w:szCs w:val="24"/>
          <w:vertAlign w:val="superscript"/>
        </w:rPr>
        <w:t>2</w:t>
      </w:r>
      <w:r>
        <w:rPr>
          <w:rFonts w:ascii="Times New Roman" w:eastAsia="Times New Roman" w:hAnsi="Times New Roman"/>
          <w:sz w:val="24"/>
          <w:szCs w:val="24"/>
        </w:rPr>
        <w:t xml:space="preserve"> To achieve that, the UDF</w:t>
      </w:r>
      <w:r w:rsidRPr="00905110">
        <w:rPr>
          <w:rFonts w:ascii="Times New Roman" w:eastAsia="Times New Roman" w:hAnsi="Times New Roman"/>
          <w:sz w:val="24"/>
          <w:szCs w:val="24"/>
        </w:rPr>
        <w:t xml:space="preserve"> promote</w:t>
      </w:r>
      <w:r>
        <w:rPr>
          <w:rFonts w:ascii="Times New Roman" w:eastAsia="Times New Roman" w:hAnsi="Times New Roman"/>
          <w:sz w:val="24"/>
          <w:szCs w:val="24"/>
        </w:rPr>
        <w:t>s</w:t>
      </w:r>
      <w:r w:rsidRPr="00905110">
        <w:rPr>
          <w:rFonts w:ascii="Times New Roman" w:eastAsia="Times New Roman" w:hAnsi="Times New Roman"/>
          <w:sz w:val="24"/>
          <w:szCs w:val="24"/>
        </w:rPr>
        <w:t xml:space="preserve"> education, exchange of information, opinions and expertise, with</w:t>
      </w:r>
      <w:r>
        <w:rPr>
          <w:rFonts w:ascii="Times New Roman" w:eastAsia="Times New Roman" w:hAnsi="Times New Roman"/>
          <w:sz w:val="24"/>
          <w:szCs w:val="24"/>
        </w:rPr>
        <w:t xml:space="preserve"> a special focus on diverse</w:t>
      </w:r>
      <w:r w:rsidRPr="00905110">
        <w:rPr>
          <w:rFonts w:ascii="Times New Roman" w:eastAsia="Times New Roman" w:hAnsi="Times New Roman"/>
          <w:sz w:val="24"/>
          <w:szCs w:val="24"/>
        </w:rPr>
        <w:t xml:space="preserve"> range </w:t>
      </w:r>
      <w:r>
        <w:rPr>
          <w:rFonts w:ascii="Times New Roman" w:eastAsia="Times New Roman" w:hAnsi="Times New Roman"/>
          <w:sz w:val="24"/>
          <w:szCs w:val="24"/>
        </w:rPr>
        <w:t xml:space="preserve">of activities. As already pointed out, this idea is </w:t>
      </w:r>
      <w:r w:rsidR="0075360F">
        <w:rPr>
          <w:rFonts w:ascii="Times New Roman" w:eastAsia="Times New Roman" w:hAnsi="Times New Roman"/>
          <w:sz w:val="24"/>
          <w:szCs w:val="24"/>
        </w:rPr>
        <w:t>in line with Gulen’s view points</w:t>
      </w:r>
      <w:r w:rsidR="0075360F" w:rsidRPr="00F56187">
        <w:rPr>
          <w:rFonts w:ascii="Times New Roman" w:eastAsia="Times New Roman" w:hAnsi="Times New Roman"/>
          <w:sz w:val="24"/>
          <w:szCs w:val="24"/>
        </w:rPr>
        <w:t>;</w:t>
      </w:r>
      <w:r w:rsidRPr="00F56187">
        <w:rPr>
          <w:rFonts w:ascii="Times New Roman" w:eastAsia="Times New Roman" w:hAnsi="Times New Roman"/>
          <w:sz w:val="24"/>
          <w:szCs w:val="24"/>
        </w:rPr>
        <w:t xml:space="preserve"> </w:t>
      </w:r>
      <w:r w:rsidR="00A77DE9">
        <w:rPr>
          <w:rStyle w:val="urunozellikleritext"/>
          <w:rFonts w:ascii="Times New Roman" w:hAnsi="Times New Roman"/>
          <w:sz w:val="24"/>
          <w:szCs w:val="24"/>
        </w:rPr>
        <w:t>he</w:t>
      </w:r>
      <w:r w:rsidRPr="00FA0151">
        <w:rPr>
          <w:rStyle w:val="urunozellikleritext"/>
          <w:rFonts w:ascii="Times New Roman" w:hAnsi="Times New Roman"/>
          <w:sz w:val="24"/>
          <w:szCs w:val="24"/>
        </w:rPr>
        <w:t xml:space="preserve"> has been recognized for his consistent stance against the use of vio</w:t>
      </w:r>
      <w:r>
        <w:rPr>
          <w:rStyle w:val="urunozellikleritext"/>
          <w:rFonts w:ascii="Times New Roman" w:hAnsi="Times New Roman"/>
          <w:sz w:val="24"/>
          <w:szCs w:val="24"/>
        </w:rPr>
        <w:t>lence with a religious rhetoric.</w:t>
      </w:r>
      <w:r w:rsidRPr="00FA0151">
        <w:rPr>
          <w:rStyle w:val="urunozellikleritext"/>
          <w:rFonts w:ascii="Times New Roman" w:hAnsi="Times New Roman"/>
          <w:sz w:val="24"/>
          <w:szCs w:val="24"/>
        </w:rPr>
        <w:t xml:space="preserve"> </w:t>
      </w:r>
      <w:r>
        <w:rPr>
          <w:rStyle w:val="urunozellikleritext"/>
          <w:rFonts w:ascii="Times New Roman" w:hAnsi="Times New Roman"/>
          <w:sz w:val="24"/>
          <w:szCs w:val="24"/>
        </w:rPr>
        <w:t xml:space="preserve">In </w:t>
      </w:r>
      <w:r w:rsidRPr="00FA0151">
        <w:rPr>
          <w:rStyle w:val="urunozellikleritext"/>
          <w:rFonts w:ascii="Times New Roman" w:hAnsi="Times New Roman"/>
          <w:sz w:val="24"/>
          <w:szCs w:val="24"/>
        </w:rPr>
        <w:t>fact</w:t>
      </w:r>
      <w:r w:rsidR="0075360F" w:rsidRPr="00FA0151">
        <w:rPr>
          <w:rStyle w:val="urunozellikleritext"/>
          <w:rFonts w:ascii="Times New Roman" w:hAnsi="Times New Roman"/>
          <w:sz w:val="24"/>
          <w:szCs w:val="24"/>
        </w:rPr>
        <w:t>,</w:t>
      </w:r>
      <w:r w:rsidR="0075360F" w:rsidRPr="00FA0151">
        <w:rPr>
          <w:rFonts w:ascii="Times New Roman" w:eastAsia="Times New Roman" w:hAnsi="Times New Roman"/>
          <w:sz w:val="24"/>
          <w:szCs w:val="24"/>
        </w:rPr>
        <w:t xml:space="preserve"> </w:t>
      </w:r>
      <w:r w:rsidR="0075360F">
        <w:rPr>
          <w:rFonts w:ascii="Times New Roman" w:eastAsia="Times New Roman" w:hAnsi="Times New Roman"/>
          <w:sz w:val="24"/>
          <w:szCs w:val="24"/>
        </w:rPr>
        <w:t>he</w:t>
      </w:r>
      <w:r>
        <w:rPr>
          <w:rFonts w:ascii="Times New Roman" w:eastAsia="Times New Roman" w:hAnsi="Times New Roman"/>
          <w:sz w:val="24"/>
          <w:szCs w:val="24"/>
        </w:rPr>
        <w:t xml:space="preserve"> </w:t>
      </w:r>
      <w:r w:rsidRPr="00FA0151">
        <w:rPr>
          <w:rFonts w:ascii="Times New Roman" w:eastAsia="Times New Roman" w:hAnsi="Times New Roman"/>
          <w:sz w:val="24"/>
          <w:szCs w:val="24"/>
        </w:rPr>
        <w:t>is totally against</w:t>
      </w:r>
      <w:r>
        <w:rPr>
          <w:rFonts w:ascii="Times New Roman" w:eastAsia="Times New Roman" w:hAnsi="Times New Roman"/>
          <w:sz w:val="24"/>
          <w:szCs w:val="24"/>
        </w:rPr>
        <w:t xml:space="preserve"> any form of violence, he often</w:t>
      </w:r>
      <w:r w:rsidRPr="00FA0151">
        <w:rPr>
          <w:rFonts w:ascii="Times New Roman" w:eastAsia="Times New Roman" w:hAnsi="Times New Roman"/>
          <w:sz w:val="24"/>
          <w:szCs w:val="24"/>
        </w:rPr>
        <w:t xml:space="preserve"> say</w:t>
      </w:r>
      <w:r>
        <w:rPr>
          <w:rFonts w:ascii="Times New Roman" w:eastAsia="Times New Roman" w:hAnsi="Times New Roman"/>
          <w:sz w:val="24"/>
          <w:szCs w:val="24"/>
        </w:rPr>
        <w:t>s</w:t>
      </w:r>
      <w:r w:rsidRPr="00FA0151">
        <w:rPr>
          <w:rFonts w:ascii="Times New Roman" w:eastAsia="Times New Roman" w:hAnsi="Times New Roman"/>
          <w:sz w:val="24"/>
          <w:szCs w:val="24"/>
        </w:rPr>
        <w:t>:</w:t>
      </w:r>
    </w:p>
    <w:p w:rsidR="00793C78" w:rsidRPr="00335E24" w:rsidRDefault="00793C78" w:rsidP="00793C78">
      <w:pPr>
        <w:pStyle w:val="NormalWeb"/>
        <w:ind w:left="720" w:right="990"/>
        <w:jc w:val="both"/>
        <w:rPr>
          <w:i/>
        </w:rPr>
      </w:pPr>
      <w:r w:rsidRPr="00335E24">
        <w:rPr>
          <w:rStyle w:val="urunozellikleritext"/>
          <w:i/>
        </w:rPr>
        <w:t xml:space="preserve">Violence is not in the </w:t>
      </w:r>
      <w:r>
        <w:rPr>
          <w:rStyle w:val="urunozellikleritext"/>
          <w:i/>
        </w:rPr>
        <w:t>tradition of the Prophet (PBUH).</w:t>
      </w:r>
      <w:r w:rsidRPr="00335E24">
        <w:rPr>
          <w:rStyle w:val="urunozellikleritext"/>
          <w:i/>
        </w:rPr>
        <w:t xml:space="preserve"> Muslims pray each day: “O Lord! Keep us on the straight path.” It is a prayer to help us move away from the extremes and maintain balance in our lives. We must neither be hostage to our reactionary instincts, nor must we remain completely silent in the face of the systematic defamation of our values and beliefs.</w:t>
      </w:r>
      <w:r>
        <w:rPr>
          <w:rStyle w:val="urunozellikleritext"/>
          <w:i/>
          <w:vertAlign w:val="superscript"/>
        </w:rPr>
        <w:t>3</w:t>
      </w:r>
    </w:p>
    <w:p w:rsidR="00793C78" w:rsidRPr="00AF6297" w:rsidRDefault="00793C78" w:rsidP="00793C78">
      <w:pPr>
        <w:spacing w:before="166" w:after="166" w:line="480" w:lineRule="auto"/>
        <w:jc w:val="both"/>
        <w:rPr>
          <w:rFonts w:ascii="Times New Roman" w:eastAsia="Times New Roman" w:hAnsi="Times New Roman"/>
          <w:sz w:val="24"/>
          <w:szCs w:val="24"/>
        </w:rPr>
      </w:pPr>
      <w:r w:rsidRPr="00905110">
        <w:rPr>
          <w:rFonts w:ascii="Times New Roman" w:eastAsia="Times New Roman" w:hAnsi="Times New Roman"/>
          <w:sz w:val="24"/>
          <w:szCs w:val="24"/>
        </w:rPr>
        <w:t xml:space="preserve">Ufuk Dialogue Foundation is also promoting Fountain Magazine in Nigeria which is an initiative </w:t>
      </w:r>
      <w:r>
        <w:rPr>
          <w:rFonts w:ascii="Times New Roman" w:eastAsia="Times New Roman" w:hAnsi="Times New Roman"/>
          <w:sz w:val="24"/>
          <w:szCs w:val="24"/>
        </w:rPr>
        <w:t>biomonthly science magazine and spiritual thought exploring life and human</w:t>
      </w:r>
      <w:r w:rsidRPr="00905110">
        <w:rPr>
          <w:rFonts w:ascii="Times New Roman" w:eastAsia="Times New Roman" w:hAnsi="Times New Roman"/>
          <w:sz w:val="24"/>
          <w:szCs w:val="24"/>
        </w:rPr>
        <w:t xml:space="preserve"> existence from a wide scholarship of humanities, natural sciences</w:t>
      </w:r>
      <w:r>
        <w:rPr>
          <w:rFonts w:ascii="Times New Roman" w:eastAsia="Times New Roman" w:hAnsi="Times New Roman"/>
          <w:sz w:val="24"/>
          <w:szCs w:val="24"/>
        </w:rPr>
        <w:t xml:space="preserve"> and perspectives on faith.</w:t>
      </w:r>
      <w:r>
        <w:rPr>
          <w:rFonts w:ascii="Times New Roman" w:eastAsia="Times New Roman" w:hAnsi="Times New Roman"/>
          <w:sz w:val="24"/>
          <w:szCs w:val="24"/>
          <w:vertAlign w:val="superscript"/>
        </w:rPr>
        <w:t xml:space="preserve">4 </w:t>
      </w:r>
      <w:r>
        <w:rPr>
          <w:rFonts w:ascii="Times New Roman" w:eastAsia="Times New Roman" w:hAnsi="Times New Roman"/>
          <w:sz w:val="24"/>
          <w:szCs w:val="24"/>
        </w:rPr>
        <w:t>Below is the details of the dialogue activities of the Ufuk foundation in Nigeria.</w:t>
      </w:r>
    </w:p>
    <w:p w:rsidR="00793C78" w:rsidRPr="001E7D31" w:rsidRDefault="00793C78" w:rsidP="00793C78">
      <w:pPr>
        <w:pStyle w:val="PlainText"/>
        <w:rPr>
          <w:rFonts w:ascii="Times New Roman" w:hAnsi="Times New Roman" w:cs="Times New Roman"/>
          <w:b/>
          <w:sz w:val="24"/>
          <w:szCs w:val="24"/>
        </w:rPr>
      </w:pPr>
      <w:r w:rsidRPr="002226C9">
        <w:rPr>
          <w:rFonts w:ascii="Times New Roman" w:hAnsi="Times New Roman" w:cs="Times New Roman"/>
          <w:b/>
          <w:sz w:val="24"/>
          <w:szCs w:val="24"/>
        </w:rPr>
        <w:lastRenderedPageBreak/>
        <w:t xml:space="preserve">The Hizmet </w:t>
      </w:r>
      <w:r>
        <w:rPr>
          <w:rFonts w:ascii="Times New Roman" w:hAnsi="Times New Roman" w:cs="Times New Roman"/>
          <w:b/>
          <w:sz w:val="24"/>
          <w:szCs w:val="24"/>
        </w:rPr>
        <w:t>Movement</w:t>
      </w:r>
      <w:r w:rsidRPr="002226C9">
        <w:rPr>
          <w:rFonts w:ascii="Times New Roman" w:hAnsi="Times New Roman" w:cs="Times New Roman"/>
          <w:b/>
          <w:sz w:val="24"/>
          <w:szCs w:val="24"/>
        </w:rPr>
        <w:t xml:space="preserve"> in Dialo</w:t>
      </w:r>
      <w:r>
        <w:rPr>
          <w:rFonts w:ascii="Times New Roman" w:hAnsi="Times New Roman" w:cs="Times New Roman"/>
          <w:b/>
          <w:sz w:val="24"/>
          <w:szCs w:val="24"/>
        </w:rPr>
        <w:t>gue Mission</w:t>
      </w:r>
      <w:r w:rsidRPr="002226C9">
        <w:rPr>
          <w:rFonts w:ascii="Times New Roman" w:hAnsi="Times New Roman" w:cs="Times New Roman"/>
          <w:b/>
          <w:sz w:val="24"/>
          <w:szCs w:val="24"/>
        </w:rPr>
        <w:t xml:space="preserve"> in Nigeria</w:t>
      </w:r>
      <w:r>
        <w:rPr>
          <w:rFonts w:ascii="Times New Roman" w:hAnsi="Times New Roman" w:cs="Times New Roman"/>
          <w:b/>
          <w:sz w:val="24"/>
          <w:szCs w:val="24"/>
        </w:rPr>
        <w:t xml:space="preserve">: </w:t>
      </w:r>
      <w:r w:rsidRPr="002226C9">
        <w:rPr>
          <w:rFonts w:ascii="Times New Roman" w:hAnsi="Times New Roman" w:cs="Times New Roman"/>
          <w:b/>
          <w:sz w:val="24"/>
          <w:szCs w:val="24"/>
        </w:rPr>
        <w:t>Ufuk Dialogue Foundations</w:t>
      </w:r>
    </w:p>
    <w:p w:rsidR="00793C78" w:rsidRPr="00905110" w:rsidRDefault="00793C78" w:rsidP="00793C78">
      <w:pPr>
        <w:spacing w:before="166" w:after="166"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The Mission statement of the UDF as obtained in their catalog reads; </w:t>
      </w:r>
      <w:r w:rsidRPr="00091D09">
        <w:rPr>
          <w:rFonts w:ascii="Times New Roman" w:eastAsia="Times New Roman" w:hAnsi="Times New Roman"/>
          <w:i/>
          <w:sz w:val="24"/>
          <w:szCs w:val="24"/>
        </w:rPr>
        <w:t>“UFUK DIALOGUE FOUNDATION serves societal peace, love, and friendship wisely and compassionately in support of human dignity and the common good by striving to bring forth the common values of humanity; values such as understanding, tolerance, respect, and compassion”.</w:t>
      </w:r>
      <w:r w:rsidRPr="00905110">
        <w:rPr>
          <w:rFonts w:ascii="Times New Roman" w:eastAsia="Times New Roman" w:hAnsi="Times New Roman"/>
          <w:sz w:val="24"/>
          <w:szCs w:val="24"/>
        </w:rPr>
        <w:t xml:space="preserve">  </w:t>
      </w:r>
    </w:p>
    <w:p w:rsidR="00793C78" w:rsidRDefault="00793C78" w:rsidP="00793C78">
      <w:pPr>
        <w:spacing w:before="166" w:after="166"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In response to the question of whether there is any hidden agenda in their mission and dialogue activities, Mr Oguzan succinctly said; </w:t>
      </w:r>
    </w:p>
    <w:p w:rsidR="00793C78" w:rsidRPr="001E7D31" w:rsidRDefault="00793C78" w:rsidP="00793C78">
      <w:pPr>
        <w:spacing w:before="166" w:after="166" w:line="240" w:lineRule="auto"/>
        <w:ind w:left="720" w:right="990"/>
        <w:jc w:val="both"/>
        <w:rPr>
          <w:rFonts w:ascii="Times New Roman" w:eastAsia="Times New Roman" w:hAnsi="Times New Roman"/>
          <w:sz w:val="24"/>
          <w:szCs w:val="24"/>
        </w:rPr>
      </w:pPr>
      <w:r w:rsidRPr="00D8740E">
        <w:rPr>
          <w:rFonts w:ascii="Times New Roman" w:eastAsia="Times New Roman" w:hAnsi="Times New Roman"/>
          <w:i/>
          <w:sz w:val="24"/>
          <w:szCs w:val="24"/>
        </w:rPr>
        <w:t>We have no any agenda other than respect and genuine concern for the spiritual quality and welfare of life on this planet of ours. We are a non-partisan or</w:t>
      </w:r>
      <w:r>
        <w:rPr>
          <w:rFonts w:ascii="Times New Roman" w:eastAsia="Times New Roman" w:hAnsi="Times New Roman"/>
          <w:i/>
          <w:sz w:val="24"/>
          <w:szCs w:val="24"/>
        </w:rPr>
        <w:t>ganization; however, in princip</w:t>
      </w:r>
      <w:r w:rsidRPr="00D8740E">
        <w:rPr>
          <w:rFonts w:ascii="Times New Roman" w:eastAsia="Times New Roman" w:hAnsi="Times New Roman"/>
          <w:i/>
          <w:sz w:val="24"/>
          <w:szCs w:val="24"/>
        </w:rPr>
        <w:t>l</w:t>
      </w:r>
      <w:r>
        <w:rPr>
          <w:rFonts w:ascii="Times New Roman" w:eastAsia="Times New Roman" w:hAnsi="Times New Roman"/>
          <w:i/>
          <w:sz w:val="24"/>
          <w:szCs w:val="24"/>
        </w:rPr>
        <w:t>e</w:t>
      </w:r>
      <w:r w:rsidRPr="00D8740E">
        <w:rPr>
          <w:rFonts w:ascii="Times New Roman" w:eastAsia="Times New Roman" w:hAnsi="Times New Roman"/>
          <w:i/>
          <w:sz w:val="24"/>
          <w:szCs w:val="24"/>
        </w:rPr>
        <w:t xml:space="preserve">, we support activities pertaining to the better service to humanity, such as promoting conflict resolution within and between nations. As such, we are committed to universal values of freedom, justice, and the rights of all living beings. Ufuk Dialogue Foundation warmly welcomes everyone who wishes to work with </w:t>
      </w:r>
      <w:r>
        <w:rPr>
          <w:rFonts w:ascii="Times New Roman" w:eastAsia="Times New Roman" w:hAnsi="Times New Roman"/>
          <w:i/>
          <w:sz w:val="24"/>
          <w:szCs w:val="24"/>
        </w:rPr>
        <w:t>us and support</w:t>
      </w:r>
      <w:r w:rsidRPr="00D8740E">
        <w:rPr>
          <w:rFonts w:ascii="Times New Roman" w:eastAsia="Times New Roman" w:hAnsi="Times New Roman"/>
          <w:i/>
          <w:sz w:val="24"/>
          <w:szCs w:val="24"/>
        </w:rPr>
        <w:t xml:space="preserve"> the work of </w:t>
      </w:r>
      <w:r>
        <w:rPr>
          <w:rFonts w:ascii="Times New Roman" w:eastAsia="Times New Roman" w:hAnsi="Times New Roman"/>
          <w:i/>
          <w:sz w:val="24"/>
          <w:szCs w:val="24"/>
        </w:rPr>
        <w:t xml:space="preserve"> the organization</w:t>
      </w:r>
      <w:r w:rsidRPr="00D8740E">
        <w:rPr>
          <w:rFonts w:ascii="Times New Roman" w:eastAsia="Times New Roman" w:hAnsi="Times New Roman"/>
          <w:i/>
          <w:sz w:val="24"/>
          <w:szCs w:val="24"/>
        </w:rPr>
        <w:t xml:space="preserve"> and individuals in furthering peaceful relations, respect, and understanding between people of different faiths, beli</w:t>
      </w:r>
      <w:r w:rsidR="00A77DE9">
        <w:rPr>
          <w:rFonts w:ascii="Times New Roman" w:eastAsia="Times New Roman" w:hAnsi="Times New Roman"/>
          <w:i/>
          <w:sz w:val="24"/>
          <w:szCs w:val="24"/>
        </w:rPr>
        <w:t>efs and ideologies. We are open</w:t>
      </w:r>
      <w:r w:rsidRPr="00D8740E">
        <w:rPr>
          <w:rFonts w:ascii="Times New Roman" w:eastAsia="Times New Roman" w:hAnsi="Times New Roman"/>
          <w:i/>
          <w:sz w:val="24"/>
          <w:szCs w:val="24"/>
        </w:rPr>
        <w:t xml:space="preserve"> to adherents of all views and encourage a free exchange of opinions. We recognize and honour the specific differences that distinguish individuals and cultural groups, yet seek the common principles and values throu</w:t>
      </w:r>
      <w:r>
        <w:rPr>
          <w:rFonts w:ascii="Times New Roman" w:eastAsia="Times New Roman" w:hAnsi="Times New Roman"/>
          <w:i/>
          <w:sz w:val="24"/>
          <w:szCs w:val="24"/>
        </w:rPr>
        <w:t>gh which they can be harmonized</w:t>
      </w:r>
      <w:r w:rsidRPr="00D8740E">
        <w:rPr>
          <w:rFonts w:ascii="Times New Roman" w:eastAsia="Times New Roman" w:hAnsi="Times New Roman"/>
          <w:i/>
          <w:sz w:val="24"/>
          <w:szCs w:val="24"/>
        </w:rPr>
        <w:t>.</w:t>
      </w:r>
      <w:r>
        <w:rPr>
          <w:rFonts w:ascii="Times New Roman" w:eastAsia="Times New Roman" w:hAnsi="Times New Roman"/>
          <w:sz w:val="24"/>
          <w:szCs w:val="24"/>
          <w:vertAlign w:val="superscript"/>
        </w:rPr>
        <w:t>5</w:t>
      </w:r>
    </w:p>
    <w:p w:rsidR="002E01CA" w:rsidRPr="001E7D31" w:rsidRDefault="00793C78" w:rsidP="00793C78">
      <w:pPr>
        <w:spacing w:before="166" w:after="166" w:line="480" w:lineRule="auto"/>
        <w:jc w:val="both"/>
        <w:rPr>
          <w:rFonts w:ascii="Times New Roman" w:eastAsia="Times New Roman" w:hAnsi="Times New Roman"/>
          <w:sz w:val="24"/>
          <w:szCs w:val="24"/>
        </w:rPr>
      </w:pPr>
      <w:r>
        <w:rPr>
          <w:rFonts w:ascii="Times New Roman" w:hAnsi="Times New Roman"/>
          <w:b/>
          <w:sz w:val="24"/>
          <w:szCs w:val="24"/>
        </w:rPr>
        <w:t xml:space="preserve">General Activities: </w:t>
      </w:r>
      <w:r>
        <w:rPr>
          <w:rFonts w:ascii="Times New Roman" w:eastAsia="Times New Roman" w:hAnsi="Times New Roman"/>
          <w:sz w:val="24"/>
          <w:szCs w:val="24"/>
        </w:rPr>
        <w:t>The Ufuk Dialogue Foundation’s</w:t>
      </w:r>
      <w:r w:rsidR="00A77DE9">
        <w:rPr>
          <w:rFonts w:ascii="Times New Roman" w:eastAsia="Times New Roman" w:hAnsi="Times New Roman"/>
          <w:sz w:val="24"/>
          <w:szCs w:val="24"/>
        </w:rPr>
        <w:t xml:space="preserve"> activities in Nigeria</w:t>
      </w:r>
      <w:r w:rsidRPr="00905110">
        <w:rPr>
          <w:rFonts w:ascii="Times New Roman" w:eastAsia="Times New Roman" w:hAnsi="Times New Roman"/>
          <w:sz w:val="24"/>
          <w:szCs w:val="24"/>
        </w:rPr>
        <w:t xml:space="preserve"> consists of conferences, seminars, panel discussions, common projects, scholarships,</w:t>
      </w:r>
      <w:r>
        <w:rPr>
          <w:rFonts w:ascii="Times New Roman" w:eastAsia="Times New Roman" w:hAnsi="Times New Roman"/>
          <w:sz w:val="24"/>
          <w:szCs w:val="24"/>
        </w:rPr>
        <w:t xml:space="preserve"> Charity,</w:t>
      </w:r>
      <w:r w:rsidRPr="00905110">
        <w:rPr>
          <w:rFonts w:ascii="Times New Roman" w:eastAsia="Times New Roman" w:hAnsi="Times New Roman"/>
          <w:sz w:val="24"/>
          <w:szCs w:val="24"/>
        </w:rPr>
        <w:t xml:space="preserve"> publications, meetings, trip</w:t>
      </w:r>
      <w:r>
        <w:rPr>
          <w:rFonts w:ascii="Times New Roman" w:eastAsia="Times New Roman" w:hAnsi="Times New Roman"/>
          <w:sz w:val="24"/>
          <w:szCs w:val="24"/>
        </w:rPr>
        <w:t>s and several other activities. Below are the details of this research finding on the UDF activities in Nigeria so far.</w:t>
      </w:r>
    </w:p>
    <w:p w:rsidR="00793C78" w:rsidRPr="005E4F5E" w:rsidRDefault="00793C78" w:rsidP="00F6088B">
      <w:pPr>
        <w:pStyle w:val="PlainText"/>
        <w:numPr>
          <w:ilvl w:val="0"/>
          <w:numId w:val="2"/>
        </w:numPr>
        <w:spacing w:line="480" w:lineRule="auto"/>
        <w:rPr>
          <w:rFonts w:ascii="Times New Roman" w:hAnsi="Times New Roman" w:cs="Times New Roman"/>
          <w:b/>
          <w:sz w:val="24"/>
          <w:szCs w:val="24"/>
        </w:rPr>
      </w:pPr>
      <w:r w:rsidRPr="005E4F5E">
        <w:rPr>
          <w:rFonts w:ascii="Times New Roman" w:hAnsi="Times New Roman" w:cs="Times New Roman"/>
          <w:b/>
          <w:sz w:val="24"/>
          <w:szCs w:val="24"/>
        </w:rPr>
        <w:t xml:space="preserve">Conferences </w:t>
      </w:r>
    </w:p>
    <w:p w:rsidR="00793C78" w:rsidRPr="00891DFB" w:rsidRDefault="00793C78" w:rsidP="00793C78">
      <w:pPr>
        <w:spacing w:after="0" w:line="480" w:lineRule="auto"/>
        <w:jc w:val="both"/>
        <w:rPr>
          <w:rFonts w:ascii="Times New Roman" w:eastAsia="Times New Roman" w:hAnsi="Times New Roman"/>
          <w:bCs/>
          <w:sz w:val="24"/>
          <w:szCs w:val="24"/>
        </w:rPr>
      </w:pPr>
      <w:r w:rsidRPr="005E4F5E">
        <w:rPr>
          <w:rFonts w:ascii="Times New Roman" w:eastAsia="Times New Roman" w:hAnsi="Times New Roman"/>
          <w:bCs/>
          <w:sz w:val="24"/>
          <w:szCs w:val="24"/>
        </w:rPr>
        <w:t xml:space="preserve">Ufuk Dialogue foundation </w:t>
      </w:r>
      <w:r>
        <w:rPr>
          <w:rFonts w:ascii="Times New Roman" w:eastAsia="Times New Roman" w:hAnsi="Times New Roman"/>
          <w:bCs/>
          <w:sz w:val="24"/>
          <w:szCs w:val="24"/>
        </w:rPr>
        <w:t>in the</w:t>
      </w:r>
      <w:r w:rsidRPr="005E4F5E">
        <w:rPr>
          <w:rFonts w:ascii="Times New Roman" w:eastAsia="Times New Roman" w:hAnsi="Times New Roman"/>
          <w:bCs/>
          <w:sz w:val="24"/>
          <w:szCs w:val="24"/>
        </w:rPr>
        <w:t xml:space="preserve"> pursuance of their aim and objectives, organizes both local and international conferences. The following is a detail description of </w:t>
      </w:r>
      <w:r>
        <w:rPr>
          <w:rFonts w:ascii="Times New Roman" w:eastAsia="Times New Roman" w:hAnsi="Times New Roman"/>
          <w:bCs/>
          <w:sz w:val="24"/>
          <w:szCs w:val="24"/>
        </w:rPr>
        <w:t>one of such similar conferences:</w:t>
      </w:r>
      <w:r w:rsidRPr="005E4F5E">
        <w:rPr>
          <w:rFonts w:ascii="Times New Roman" w:eastAsia="Times New Roman" w:hAnsi="Times New Roman"/>
          <w:bCs/>
          <w:sz w:val="24"/>
          <w:szCs w:val="24"/>
        </w:rPr>
        <w:t xml:space="preserve"> </w:t>
      </w:r>
      <w:r w:rsidR="00A77DE9">
        <w:rPr>
          <w:rFonts w:ascii="Times New Roman" w:eastAsia="Times New Roman" w:hAnsi="Times New Roman"/>
          <w:bCs/>
          <w:sz w:val="24"/>
          <w:szCs w:val="24"/>
        </w:rPr>
        <w:t>they organized a t</w:t>
      </w:r>
      <w:r>
        <w:rPr>
          <w:rFonts w:ascii="Times New Roman" w:eastAsia="Times New Roman" w:hAnsi="Times New Roman"/>
          <w:bCs/>
          <w:sz w:val="24"/>
          <w:szCs w:val="24"/>
        </w:rPr>
        <w:t xml:space="preserve">wo-day conference titled; </w:t>
      </w:r>
      <w:r w:rsidRPr="00891DFB">
        <w:rPr>
          <w:rFonts w:ascii="Times New Roman" w:eastAsia="Times New Roman" w:hAnsi="Times New Roman"/>
          <w:b/>
          <w:bCs/>
          <w:i/>
          <w:sz w:val="24"/>
          <w:szCs w:val="24"/>
        </w:rPr>
        <w:t xml:space="preserve">Establishing A Culture of Coexistence </w:t>
      </w:r>
      <w:r w:rsidRPr="00891DFB">
        <w:rPr>
          <w:rFonts w:ascii="Times New Roman" w:eastAsia="Times New Roman" w:hAnsi="Times New Roman"/>
          <w:b/>
          <w:bCs/>
          <w:i/>
          <w:sz w:val="24"/>
          <w:szCs w:val="24"/>
        </w:rPr>
        <w:lastRenderedPageBreak/>
        <w:t>and Mutual Understanding: Exploring Fethullah Gulen's Thought and Action</w:t>
      </w:r>
      <w:r w:rsidRPr="005E4F5E">
        <w:rPr>
          <w:rFonts w:ascii="Times New Roman" w:eastAsia="Times New Roman" w:hAnsi="Times New Roman"/>
          <w:bCs/>
          <w:i/>
          <w:sz w:val="24"/>
          <w:szCs w:val="24"/>
        </w:rPr>
        <w:t>,</w:t>
      </w:r>
      <w:r w:rsidRPr="005E4F5E">
        <w:rPr>
          <w:rFonts w:ascii="Times New Roman" w:eastAsia="Times New Roman" w:hAnsi="Times New Roman"/>
          <w:bCs/>
          <w:sz w:val="24"/>
          <w:szCs w:val="24"/>
        </w:rPr>
        <w:t xml:space="preserve"> Held on the 18</w:t>
      </w:r>
      <w:r w:rsidRPr="005E4F5E">
        <w:rPr>
          <w:rFonts w:ascii="Times New Roman" w:eastAsia="Times New Roman" w:hAnsi="Times New Roman"/>
          <w:bCs/>
          <w:sz w:val="24"/>
          <w:szCs w:val="24"/>
          <w:vertAlign w:val="superscript"/>
        </w:rPr>
        <w:t>th</w:t>
      </w:r>
      <w:r w:rsidRPr="005E4F5E">
        <w:rPr>
          <w:rFonts w:ascii="Times New Roman" w:eastAsia="Times New Roman" w:hAnsi="Times New Roman"/>
          <w:bCs/>
          <w:sz w:val="24"/>
          <w:szCs w:val="24"/>
        </w:rPr>
        <w:t xml:space="preserve"> and 19</w:t>
      </w:r>
      <w:r w:rsidRPr="005E4F5E">
        <w:rPr>
          <w:rFonts w:ascii="Times New Roman" w:eastAsia="Times New Roman" w:hAnsi="Times New Roman"/>
          <w:bCs/>
          <w:sz w:val="24"/>
          <w:szCs w:val="24"/>
          <w:vertAlign w:val="superscript"/>
        </w:rPr>
        <w:t>th</w:t>
      </w:r>
      <w:r w:rsidRPr="005E4F5E">
        <w:rPr>
          <w:rFonts w:ascii="Times New Roman" w:eastAsia="Times New Roman" w:hAnsi="Times New Roman"/>
          <w:bCs/>
          <w:sz w:val="24"/>
          <w:szCs w:val="24"/>
        </w:rPr>
        <w:t xml:space="preserve"> of November 2011</w:t>
      </w:r>
      <w:r>
        <w:rPr>
          <w:rFonts w:ascii="Times New Roman" w:eastAsia="Times New Roman" w:hAnsi="Times New Roman"/>
          <w:bCs/>
          <w:sz w:val="24"/>
          <w:szCs w:val="24"/>
        </w:rPr>
        <w:t xml:space="preserve"> at Transcorp Hilton Hotel C</w:t>
      </w:r>
      <w:r w:rsidRPr="005E4F5E">
        <w:rPr>
          <w:rFonts w:ascii="Times New Roman" w:eastAsia="Times New Roman" w:hAnsi="Times New Roman"/>
          <w:bCs/>
          <w:sz w:val="24"/>
          <w:szCs w:val="24"/>
        </w:rPr>
        <w:t>onf</w:t>
      </w:r>
      <w:r>
        <w:rPr>
          <w:rFonts w:ascii="Times New Roman" w:eastAsia="Times New Roman" w:hAnsi="Times New Roman"/>
          <w:bCs/>
          <w:sz w:val="24"/>
          <w:szCs w:val="24"/>
        </w:rPr>
        <w:t>erence H</w:t>
      </w:r>
      <w:r w:rsidRPr="005E4F5E">
        <w:rPr>
          <w:rFonts w:ascii="Times New Roman" w:eastAsia="Times New Roman" w:hAnsi="Times New Roman"/>
          <w:bCs/>
          <w:sz w:val="24"/>
          <w:szCs w:val="24"/>
        </w:rPr>
        <w:t>all, Abuja, Nigeria.</w:t>
      </w:r>
      <w:r w:rsidRPr="005E4F5E">
        <w:rPr>
          <w:rFonts w:ascii="Times New Roman" w:eastAsia="Times New Roman" w:hAnsi="Times New Roman"/>
          <w:sz w:val="24"/>
          <w:szCs w:val="24"/>
        </w:rPr>
        <w:t xml:space="preserve">       </w:t>
      </w:r>
    </w:p>
    <w:p w:rsidR="00793C78" w:rsidRPr="005E4F5E" w:rsidRDefault="00793C78" w:rsidP="00793C78">
      <w:pPr>
        <w:spacing w:after="0" w:line="480" w:lineRule="auto"/>
        <w:jc w:val="both"/>
        <w:rPr>
          <w:rFonts w:ascii="Times New Roman" w:eastAsia="Times New Roman" w:hAnsi="Times New Roman"/>
          <w:bCs/>
          <w:sz w:val="24"/>
          <w:szCs w:val="24"/>
        </w:rPr>
      </w:pPr>
      <w:r w:rsidRPr="005E4F5E">
        <w:rPr>
          <w:rFonts w:ascii="Times New Roman" w:hAnsi="Times New Roman"/>
          <w:sz w:val="24"/>
          <w:szCs w:val="24"/>
        </w:rPr>
        <w:t>The two-day Conference was a joint partnership between UFUK Dialogue Foundation, The Fountain Magazine, and Nigerian partners including the Federal Ministry of Education, National</w:t>
      </w:r>
      <w:r w:rsidR="00A77DE9">
        <w:rPr>
          <w:rFonts w:ascii="Times New Roman" w:hAnsi="Times New Roman"/>
          <w:sz w:val="24"/>
          <w:szCs w:val="24"/>
        </w:rPr>
        <w:t xml:space="preserve"> Universities Commission and six</w:t>
      </w:r>
      <w:r>
        <w:rPr>
          <w:rFonts w:ascii="Times New Roman" w:hAnsi="Times New Roman"/>
          <w:sz w:val="24"/>
          <w:szCs w:val="24"/>
        </w:rPr>
        <w:t xml:space="preserve"> Federal U</w:t>
      </w:r>
      <w:r w:rsidRPr="005E4F5E">
        <w:rPr>
          <w:rFonts w:ascii="Times New Roman" w:hAnsi="Times New Roman"/>
          <w:sz w:val="24"/>
          <w:szCs w:val="24"/>
        </w:rPr>
        <w:t>niversities in</w:t>
      </w:r>
      <w:r>
        <w:rPr>
          <w:rFonts w:ascii="Times New Roman" w:hAnsi="Times New Roman"/>
          <w:sz w:val="24"/>
          <w:szCs w:val="24"/>
        </w:rPr>
        <w:t xml:space="preserve"> Nigeria, namely:  Ahmadu BelloUniversity, Zaria,</w:t>
      </w:r>
      <w:r w:rsidRPr="005E4F5E">
        <w:rPr>
          <w:rFonts w:ascii="Times New Roman" w:hAnsi="Times New Roman"/>
          <w:sz w:val="24"/>
          <w:szCs w:val="24"/>
        </w:rPr>
        <w:t> Bayero University,Kano,Usm</w:t>
      </w:r>
      <w:r>
        <w:rPr>
          <w:rFonts w:ascii="Times New Roman" w:hAnsi="Times New Roman"/>
          <w:sz w:val="24"/>
          <w:szCs w:val="24"/>
        </w:rPr>
        <w:t>anu Danfodio University, Sokoto,</w:t>
      </w:r>
      <w:r w:rsidRPr="005E4F5E">
        <w:rPr>
          <w:rFonts w:ascii="Times New Roman" w:hAnsi="Times New Roman"/>
          <w:sz w:val="24"/>
          <w:szCs w:val="24"/>
        </w:rPr>
        <w:t> Abubakar Tafawa Balewa University, B</w:t>
      </w:r>
      <w:r>
        <w:rPr>
          <w:rFonts w:ascii="Times New Roman" w:hAnsi="Times New Roman"/>
          <w:sz w:val="24"/>
          <w:szCs w:val="24"/>
        </w:rPr>
        <w:t>auchi; Modibbo Adama University</w:t>
      </w:r>
      <w:r w:rsidRPr="005E4F5E">
        <w:rPr>
          <w:rFonts w:ascii="Times New Roman" w:hAnsi="Times New Roman"/>
          <w:sz w:val="24"/>
          <w:szCs w:val="24"/>
        </w:rPr>
        <w:t xml:space="preserve">of Technology, Yola; and, the Federal University of Technology, Minna.   </w:t>
      </w:r>
    </w:p>
    <w:p w:rsidR="00793C78" w:rsidRDefault="00793C78" w:rsidP="00793C78">
      <w:pPr>
        <w:pStyle w:val="NormalWeb"/>
        <w:spacing w:line="480" w:lineRule="auto"/>
        <w:jc w:val="both"/>
      </w:pPr>
      <w:r w:rsidRPr="00905110">
        <w:t xml:space="preserve">Over </w:t>
      </w:r>
      <w:r>
        <w:t>one thousand one hundred and fifty (</w:t>
      </w:r>
      <w:r w:rsidRPr="00905110">
        <w:t>1150</w:t>
      </w:r>
      <w:r>
        <w:t>)</w:t>
      </w:r>
      <w:r w:rsidRPr="00905110">
        <w:t xml:space="preserve"> participants registered for the conference. Th</w:t>
      </w:r>
      <w:r w:rsidR="005B07C9">
        <w:t>ere were participants from all over the world. Particularly from</w:t>
      </w:r>
      <w:r w:rsidRPr="00905110">
        <w:t xml:space="preserve"> African countries including Benin Republic, Togo, Cameroon, Gabon, Niger Republic, Burkina Faso, Chad, Guinea and South Africa.</w:t>
      </w:r>
      <w:r w:rsidR="0077269D">
        <w:t xml:space="preserve"> </w:t>
      </w:r>
      <w:r w:rsidR="0077269D" w:rsidRPr="00905110">
        <w:t>Speakers were drawn from eleven countries, including Nigeria, Malaysia, Bangladesh, India, Russia, Jordan, Turkey, Albania, South Africa, Republic of Ireland and the United States of America</w:t>
      </w:r>
      <w:r w:rsidR="0077269D">
        <w:t>. </w:t>
      </w:r>
      <w:r w:rsidRPr="00905110">
        <w:t xml:space="preserve"> Many distinguished Nigerians attended the Conference</w:t>
      </w:r>
      <w:r>
        <w:t>. These</w:t>
      </w:r>
      <w:r w:rsidR="0077269D">
        <w:t xml:space="preserve"> consists of</w:t>
      </w:r>
      <w:r w:rsidRPr="00905110">
        <w:t xml:space="preserve"> Honorable Ministers, Members of the National Assembly, Presidential Advisers, Vice Chancellors of Federal and State Universities, Emirs and Chiefs, Judges, Islamic Scholars, Christian Clerics, Members of the Academia and Students. Similarly, participants were also drawn from the Non Governmen</w:t>
      </w:r>
      <w:r w:rsidR="0077269D">
        <w:t>tal Organizations (NGOs) and</w:t>
      </w:r>
      <w:r w:rsidRPr="00905110">
        <w:t xml:space="preserve"> organized private sector. Foreign dignitaries that included Ambassadors, officials from ECOWAS and other members of the Diplomatic Co</w:t>
      </w:r>
      <w:r>
        <w:t>rp also graced the Conference. </w:t>
      </w:r>
      <w:r w:rsidRPr="00905110">
        <w:t>The Confer</w:t>
      </w:r>
      <w:r>
        <w:t>ence had 6 Panels and consisted</w:t>
      </w:r>
      <w:r w:rsidRPr="00905110">
        <w:t xml:space="preserve"> of 22 presentations. </w:t>
      </w:r>
    </w:p>
    <w:p w:rsidR="00793C78" w:rsidRDefault="00793C78" w:rsidP="00793C78">
      <w:pPr>
        <w:pStyle w:val="NormalWeb"/>
        <w:spacing w:before="166" w:beforeAutospacing="0" w:after="166" w:afterAutospacing="0" w:line="480" w:lineRule="auto"/>
        <w:jc w:val="both"/>
      </w:pPr>
      <w:r>
        <w:lastRenderedPageBreak/>
        <w:t>Fethullah Gulen, due to his health condition could not personally be present in the conference but sent a letter from the United States in recognition of the conference, stating his support and appreciati</w:t>
      </w:r>
      <w:r w:rsidR="0077269D">
        <w:t>on for the conference.</w:t>
      </w:r>
      <w:r w:rsidR="0077269D" w:rsidRPr="0077269D">
        <w:rPr>
          <w:vertAlign w:val="superscript"/>
        </w:rPr>
        <w:t xml:space="preserve">6 </w:t>
      </w:r>
    </w:p>
    <w:p w:rsidR="00793C78" w:rsidRPr="002226C9" w:rsidRDefault="00793C78" w:rsidP="003F3E70">
      <w:pPr>
        <w:pStyle w:val="PlainText"/>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Dialogue Dinners (</w:t>
      </w:r>
      <w:r w:rsidRPr="00DC16C7">
        <w:rPr>
          <w:rFonts w:ascii="Times New Roman" w:hAnsi="Times New Roman" w:cs="Times New Roman"/>
          <w:b/>
          <w:i/>
          <w:sz w:val="24"/>
          <w:szCs w:val="24"/>
        </w:rPr>
        <w:t>Iftar</w:t>
      </w:r>
      <w:r>
        <w:rPr>
          <w:rFonts w:ascii="Times New Roman" w:hAnsi="Times New Roman" w:cs="Times New Roman"/>
          <w:b/>
          <w:sz w:val="24"/>
          <w:szCs w:val="24"/>
        </w:rPr>
        <w:t>):</w:t>
      </w:r>
      <w:r w:rsidRPr="002226C9">
        <w:rPr>
          <w:rFonts w:ascii="Times New Roman" w:hAnsi="Times New Roman" w:cs="Times New Roman"/>
          <w:b/>
          <w:sz w:val="24"/>
          <w:szCs w:val="24"/>
        </w:rPr>
        <w:t xml:space="preserve"> </w:t>
      </w:r>
    </w:p>
    <w:p w:rsidR="00793C78" w:rsidRPr="00750143" w:rsidRDefault="00793C78" w:rsidP="00793C78">
      <w:pPr>
        <w:pStyle w:val="PlainText"/>
        <w:spacing w:line="480" w:lineRule="auto"/>
        <w:jc w:val="both"/>
        <w:rPr>
          <w:rFonts w:ascii="Times New Roman" w:hAnsi="Times New Roman" w:cs="Times New Roman"/>
          <w:sz w:val="24"/>
          <w:szCs w:val="24"/>
        </w:rPr>
      </w:pPr>
      <w:r w:rsidRPr="00750143">
        <w:rPr>
          <w:rFonts w:ascii="Times New Roman" w:hAnsi="Times New Roman" w:cs="Times New Roman"/>
          <w:sz w:val="24"/>
          <w:szCs w:val="24"/>
        </w:rPr>
        <w:t>Dialogue dinner</w:t>
      </w:r>
      <w:r>
        <w:rPr>
          <w:rFonts w:ascii="Times New Roman" w:hAnsi="Times New Roman" w:cs="Times New Roman"/>
          <w:sz w:val="24"/>
          <w:szCs w:val="24"/>
        </w:rPr>
        <w:t xml:space="preserve"> gatherings, called </w:t>
      </w:r>
      <w:r w:rsidRPr="00091321">
        <w:rPr>
          <w:rFonts w:ascii="Times New Roman" w:hAnsi="Times New Roman" w:cs="Times New Roman"/>
          <w:i/>
          <w:sz w:val="24"/>
          <w:szCs w:val="24"/>
        </w:rPr>
        <w:t>Sohbet</w:t>
      </w:r>
      <w:r w:rsidRPr="00750143">
        <w:rPr>
          <w:rFonts w:ascii="Times New Roman" w:hAnsi="Times New Roman" w:cs="Times New Roman"/>
          <w:sz w:val="24"/>
          <w:szCs w:val="24"/>
        </w:rPr>
        <w:t xml:space="preserve"> </w:t>
      </w:r>
      <w:r>
        <w:rPr>
          <w:rFonts w:ascii="Times New Roman" w:hAnsi="Times New Roman" w:cs="Times New Roman"/>
          <w:sz w:val="24"/>
          <w:szCs w:val="24"/>
        </w:rPr>
        <w:t>in Turkish language is associated with the members of Gulen Movement everywhere they are,</w:t>
      </w:r>
      <w:r w:rsidR="009B2648">
        <w:rPr>
          <w:rFonts w:ascii="Times New Roman" w:hAnsi="Times New Roman" w:cs="Times New Roman"/>
          <w:sz w:val="24"/>
          <w:szCs w:val="24"/>
        </w:rPr>
        <w:t xml:space="preserve"> it</w:t>
      </w:r>
      <w:r>
        <w:rPr>
          <w:rFonts w:ascii="Times New Roman" w:hAnsi="Times New Roman" w:cs="Times New Roman"/>
          <w:sz w:val="24"/>
          <w:szCs w:val="24"/>
        </w:rPr>
        <w:t xml:space="preserve"> </w:t>
      </w:r>
      <w:r w:rsidRPr="00750143">
        <w:rPr>
          <w:rFonts w:ascii="Times New Roman" w:hAnsi="Times New Roman" w:cs="Times New Roman"/>
          <w:sz w:val="24"/>
          <w:szCs w:val="24"/>
        </w:rPr>
        <w:t>is another programme of the U</w:t>
      </w:r>
      <w:r>
        <w:rPr>
          <w:rFonts w:ascii="Times New Roman" w:hAnsi="Times New Roman" w:cs="Times New Roman"/>
          <w:sz w:val="24"/>
          <w:szCs w:val="24"/>
        </w:rPr>
        <w:t xml:space="preserve">fuk </w:t>
      </w:r>
      <w:r w:rsidRPr="00750143">
        <w:rPr>
          <w:rFonts w:ascii="Times New Roman" w:hAnsi="Times New Roman" w:cs="Times New Roman"/>
          <w:sz w:val="24"/>
          <w:szCs w:val="24"/>
        </w:rPr>
        <w:t xml:space="preserve">DF towards </w:t>
      </w:r>
      <w:r w:rsidR="005B699E">
        <w:rPr>
          <w:rFonts w:ascii="Times New Roman" w:hAnsi="Times New Roman" w:cs="Times New Roman"/>
          <w:sz w:val="24"/>
          <w:szCs w:val="24"/>
        </w:rPr>
        <w:t xml:space="preserve">peace initiatives and </w:t>
      </w:r>
      <w:r w:rsidRPr="00750143">
        <w:rPr>
          <w:rFonts w:ascii="Times New Roman" w:hAnsi="Times New Roman" w:cs="Times New Roman"/>
          <w:sz w:val="24"/>
          <w:szCs w:val="24"/>
        </w:rPr>
        <w:t>achieving their aims and objectives. An example of such dinners is the weekly dinner</w:t>
      </w:r>
      <w:r>
        <w:rPr>
          <w:rFonts w:ascii="Times New Roman" w:hAnsi="Times New Roman" w:cs="Times New Roman"/>
          <w:sz w:val="24"/>
          <w:szCs w:val="24"/>
        </w:rPr>
        <w:t xml:space="preserve"> organise every Thursday evening in the Ufuk DF</w:t>
      </w:r>
      <w:r w:rsidR="006E296E">
        <w:rPr>
          <w:rFonts w:ascii="Times New Roman" w:hAnsi="Times New Roman" w:cs="Times New Roman"/>
          <w:sz w:val="24"/>
          <w:szCs w:val="24"/>
        </w:rPr>
        <w:t xml:space="preserve"> centre</w:t>
      </w:r>
      <w:r>
        <w:rPr>
          <w:rFonts w:ascii="Times New Roman" w:hAnsi="Times New Roman" w:cs="Times New Roman"/>
          <w:sz w:val="24"/>
          <w:szCs w:val="24"/>
        </w:rPr>
        <w:t xml:space="preserve"> located in Wuse 2, Abuja</w:t>
      </w:r>
      <w:r w:rsidRPr="00750143">
        <w:rPr>
          <w:rFonts w:ascii="Times New Roman" w:hAnsi="Times New Roman" w:cs="Times New Roman"/>
          <w:sz w:val="24"/>
          <w:szCs w:val="24"/>
        </w:rPr>
        <w:t>. It is a small gathering normally consisting of ten to twenty persons of different</w:t>
      </w:r>
      <w:r>
        <w:rPr>
          <w:rFonts w:ascii="Times New Roman" w:hAnsi="Times New Roman" w:cs="Times New Roman"/>
          <w:sz w:val="24"/>
          <w:szCs w:val="24"/>
        </w:rPr>
        <w:t xml:space="preserve"> religious belief and</w:t>
      </w:r>
      <w:r w:rsidRPr="00750143">
        <w:rPr>
          <w:rFonts w:ascii="Times New Roman" w:hAnsi="Times New Roman" w:cs="Times New Roman"/>
          <w:sz w:val="24"/>
          <w:szCs w:val="24"/>
        </w:rPr>
        <w:t xml:space="preserve"> background (businessmen, journalists, medical doctors, students, </w:t>
      </w:r>
      <w:r>
        <w:rPr>
          <w:rFonts w:ascii="Times New Roman" w:hAnsi="Times New Roman" w:cs="Times New Roman"/>
          <w:sz w:val="24"/>
          <w:szCs w:val="24"/>
        </w:rPr>
        <w:t>civil servants etc)</w:t>
      </w:r>
      <w:r w:rsidRPr="00750143">
        <w:rPr>
          <w:rFonts w:ascii="Times New Roman" w:hAnsi="Times New Roman" w:cs="Times New Roman"/>
          <w:sz w:val="24"/>
          <w:szCs w:val="24"/>
        </w:rPr>
        <w:t>. The</w:t>
      </w:r>
      <w:r>
        <w:rPr>
          <w:rFonts w:ascii="Times New Roman" w:hAnsi="Times New Roman" w:cs="Times New Roman"/>
          <w:sz w:val="24"/>
          <w:szCs w:val="24"/>
        </w:rPr>
        <w:t xml:space="preserve"> programme normally starts with dinner followed by a</w:t>
      </w:r>
      <w:r w:rsidRPr="00750143">
        <w:rPr>
          <w:rFonts w:ascii="Times New Roman" w:hAnsi="Times New Roman" w:cs="Times New Roman"/>
          <w:sz w:val="24"/>
          <w:szCs w:val="24"/>
        </w:rPr>
        <w:t xml:space="preserve"> reading</w:t>
      </w:r>
      <w:r>
        <w:rPr>
          <w:rFonts w:ascii="Times New Roman" w:hAnsi="Times New Roman" w:cs="Times New Roman"/>
          <w:sz w:val="24"/>
          <w:szCs w:val="24"/>
        </w:rPr>
        <w:t>, usually</w:t>
      </w:r>
      <w:r w:rsidRPr="00750143">
        <w:rPr>
          <w:rFonts w:ascii="Times New Roman" w:hAnsi="Times New Roman" w:cs="Times New Roman"/>
          <w:sz w:val="24"/>
          <w:szCs w:val="24"/>
        </w:rPr>
        <w:t xml:space="preserve"> from </w:t>
      </w:r>
      <w:r>
        <w:rPr>
          <w:rFonts w:ascii="Times New Roman" w:hAnsi="Times New Roman" w:cs="Times New Roman"/>
          <w:sz w:val="24"/>
          <w:szCs w:val="24"/>
        </w:rPr>
        <w:t>a book on the biography of Prophet Muhammad (PBUH). The reading from the</w:t>
      </w:r>
      <w:r w:rsidRPr="00750143">
        <w:rPr>
          <w:rFonts w:ascii="Times New Roman" w:hAnsi="Times New Roman" w:cs="Times New Roman"/>
          <w:sz w:val="24"/>
          <w:szCs w:val="24"/>
        </w:rPr>
        <w:t xml:space="preserve"> book</w:t>
      </w:r>
      <w:r>
        <w:rPr>
          <w:rFonts w:ascii="Times New Roman" w:hAnsi="Times New Roman" w:cs="Times New Roman"/>
          <w:sz w:val="24"/>
          <w:szCs w:val="24"/>
        </w:rPr>
        <w:t xml:space="preserve"> or print-out of a page from it, is distributed to those on attendance on that very day. The reading is done on rotation, that is</w:t>
      </w:r>
      <w:r w:rsidRPr="00750143">
        <w:rPr>
          <w:rFonts w:ascii="Times New Roman" w:hAnsi="Times New Roman" w:cs="Times New Roman"/>
          <w:sz w:val="24"/>
          <w:szCs w:val="24"/>
        </w:rPr>
        <w:t xml:space="preserve"> the persons in attendance read the book,</w:t>
      </w:r>
      <w:r>
        <w:rPr>
          <w:rFonts w:ascii="Times New Roman" w:hAnsi="Times New Roman" w:cs="Times New Roman"/>
          <w:sz w:val="24"/>
          <w:szCs w:val="24"/>
        </w:rPr>
        <w:t xml:space="preserve"> one paragraph or so, and pass</w:t>
      </w:r>
      <w:r w:rsidRPr="00750143">
        <w:rPr>
          <w:rFonts w:ascii="Times New Roman" w:hAnsi="Times New Roman" w:cs="Times New Roman"/>
          <w:sz w:val="24"/>
          <w:szCs w:val="24"/>
        </w:rPr>
        <w:t xml:space="preserve"> it to t</w:t>
      </w:r>
      <w:r>
        <w:rPr>
          <w:rFonts w:ascii="Times New Roman" w:hAnsi="Times New Roman" w:cs="Times New Roman"/>
          <w:sz w:val="24"/>
          <w:szCs w:val="24"/>
        </w:rPr>
        <w:t>he next person, and so it goes round</w:t>
      </w:r>
      <w:r w:rsidRPr="00750143">
        <w:rPr>
          <w:rFonts w:ascii="Times New Roman" w:hAnsi="Times New Roman" w:cs="Times New Roman"/>
          <w:sz w:val="24"/>
          <w:szCs w:val="24"/>
        </w:rPr>
        <w:t>. Questions, observations and comments are</w:t>
      </w:r>
      <w:r>
        <w:rPr>
          <w:rFonts w:ascii="Times New Roman" w:hAnsi="Times New Roman" w:cs="Times New Roman"/>
          <w:sz w:val="24"/>
          <w:szCs w:val="24"/>
        </w:rPr>
        <w:t xml:space="preserve"> normally raised</w:t>
      </w:r>
      <w:r w:rsidRPr="00750143">
        <w:rPr>
          <w:rFonts w:ascii="Times New Roman" w:hAnsi="Times New Roman" w:cs="Times New Roman"/>
          <w:sz w:val="24"/>
          <w:szCs w:val="24"/>
        </w:rPr>
        <w:t xml:space="preserve"> after every paragraph or as the case may be. This type of meeting </w:t>
      </w:r>
      <w:r>
        <w:rPr>
          <w:rFonts w:ascii="Times New Roman" w:hAnsi="Times New Roman" w:cs="Times New Roman"/>
          <w:sz w:val="24"/>
          <w:szCs w:val="24"/>
        </w:rPr>
        <w:t xml:space="preserve">is </w:t>
      </w:r>
      <w:r w:rsidRPr="00750143">
        <w:rPr>
          <w:rFonts w:ascii="Times New Roman" w:hAnsi="Times New Roman" w:cs="Times New Roman"/>
          <w:sz w:val="24"/>
          <w:szCs w:val="24"/>
        </w:rPr>
        <w:t>encourage</w:t>
      </w:r>
      <w:r>
        <w:rPr>
          <w:rFonts w:ascii="Times New Roman" w:hAnsi="Times New Roman" w:cs="Times New Roman"/>
          <w:sz w:val="24"/>
          <w:szCs w:val="24"/>
        </w:rPr>
        <w:t>d by</w:t>
      </w:r>
      <w:r w:rsidRPr="00750143">
        <w:rPr>
          <w:rFonts w:ascii="Times New Roman" w:hAnsi="Times New Roman" w:cs="Times New Roman"/>
          <w:sz w:val="24"/>
          <w:szCs w:val="24"/>
        </w:rPr>
        <w:t xml:space="preserve"> Fethullah Gulen himself as part of the </w:t>
      </w:r>
      <w:r>
        <w:rPr>
          <w:rFonts w:ascii="Times New Roman" w:hAnsi="Times New Roman" w:cs="Times New Roman"/>
          <w:sz w:val="24"/>
          <w:szCs w:val="24"/>
        </w:rPr>
        <w:t>Movement</w:t>
      </w:r>
      <w:r w:rsidRPr="00750143">
        <w:rPr>
          <w:rFonts w:ascii="Times New Roman" w:hAnsi="Times New Roman" w:cs="Times New Roman"/>
          <w:sz w:val="24"/>
          <w:szCs w:val="24"/>
        </w:rPr>
        <w:t>’s activity</w:t>
      </w:r>
      <w:r>
        <w:rPr>
          <w:rFonts w:ascii="Times New Roman" w:hAnsi="Times New Roman" w:cs="Times New Roman"/>
          <w:sz w:val="24"/>
          <w:szCs w:val="24"/>
        </w:rPr>
        <w:t>,</w:t>
      </w:r>
      <w:r w:rsidRPr="00750143">
        <w:rPr>
          <w:rFonts w:ascii="Times New Roman" w:hAnsi="Times New Roman" w:cs="Times New Roman"/>
          <w:sz w:val="24"/>
          <w:szCs w:val="24"/>
        </w:rPr>
        <w:t xml:space="preserve"> right from the initial stage of his preachings. The aim of the discussion (</w:t>
      </w:r>
      <w:r w:rsidRPr="00DC0058">
        <w:rPr>
          <w:rFonts w:ascii="Times New Roman" w:hAnsi="Times New Roman" w:cs="Times New Roman"/>
          <w:i/>
          <w:sz w:val="24"/>
          <w:szCs w:val="24"/>
        </w:rPr>
        <w:t>Sobhet</w:t>
      </w:r>
      <w:r w:rsidRPr="00750143">
        <w:rPr>
          <w:rFonts w:ascii="Times New Roman" w:hAnsi="Times New Roman" w:cs="Times New Roman"/>
          <w:sz w:val="24"/>
          <w:szCs w:val="24"/>
        </w:rPr>
        <w:t>) is to enhance the participants' capacity for personal and spiritual development, as expressed, by one of the Hizmet members, in the following quote:</w:t>
      </w:r>
    </w:p>
    <w:p w:rsidR="00793C78" w:rsidRDefault="00793C78" w:rsidP="00793C78">
      <w:pPr>
        <w:pStyle w:val="NormalWeb"/>
        <w:spacing w:line="480" w:lineRule="auto"/>
        <w:ind w:left="720" w:right="1080"/>
        <w:jc w:val="both"/>
        <w:rPr>
          <w:iCs/>
        </w:rPr>
      </w:pPr>
      <w:r w:rsidRPr="00434A1B">
        <w:rPr>
          <w:i/>
        </w:rPr>
        <w:t>We gather and one</w:t>
      </w:r>
      <w:r w:rsidRPr="00434A1B">
        <w:rPr>
          <w:rStyle w:val="apple-converted-space"/>
          <w:i/>
        </w:rPr>
        <w:t> </w:t>
      </w:r>
      <w:r>
        <w:rPr>
          <w:i/>
          <w:iCs/>
        </w:rPr>
        <w:t>person</w:t>
      </w:r>
      <w:r w:rsidRPr="00434A1B">
        <w:rPr>
          <w:rStyle w:val="apple-converted-space"/>
          <w:i/>
          <w:iCs/>
        </w:rPr>
        <w:t> </w:t>
      </w:r>
      <w:r w:rsidRPr="00434A1B">
        <w:rPr>
          <w:i/>
        </w:rPr>
        <w:t>reads an Islamic book. It could be a book by Gülen, an interpretation of the Qur'an or Risale-i-Nur. We discuss whatever we read and try to figure out the implications of reading and ways we can apply those to real life.</w:t>
      </w:r>
      <w:r w:rsidRPr="00434A1B">
        <w:rPr>
          <w:rStyle w:val="apple-converted-space"/>
          <w:i/>
        </w:rPr>
        <w:t> </w:t>
      </w:r>
      <w:r w:rsidRPr="00434A1B">
        <w:rPr>
          <w:i/>
          <w:iCs/>
        </w:rPr>
        <w:t>Sohbetler</w:t>
      </w:r>
      <w:r w:rsidRPr="00434A1B">
        <w:rPr>
          <w:rStyle w:val="apple-converted-space"/>
          <w:i/>
          <w:iCs/>
        </w:rPr>
        <w:t> </w:t>
      </w:r>
      <w:r w:rsidRPr="00434A1B">
        <w:rPr>
          <w:i/>
        </w:rPr>
        <w:t>are interactional. They are not like lectu</w:t>
      </w:r>
      <w:r>
        <w:rPr>
          <w:i/>
        </w:rPr>
        <w:t xml:space="preserve">res. </w:t>
      </w:r>
      <w:r>
        <w:rPr>
          <w:i/>
        </w:rPr>
        <w:lastRenderedPageBreak/>
        <w:t>Everybody who attends contributes</w:t>
      </w:r>
      <w:r w:rsidRPr="00434A1B">
        <w:rPr>
          <w:i/>
        </w:rPr>
        <w:t xml:space="preserve"> what </w:t>
      </w:r>
      <w:r>
        <w:rPr>
          <w:i/>
        </w:rPr>
        <w:t xml:space="preserve">he or </w:t>
      </w:r>
      <w:r w:rsidRPr="00434A1B">
        <w:rPr>
          <w:i/>
        </w:rPr>
        <w:t>she understood</w:t>
      </w:r>
      <w:r>
        <w:rPr>
          <w:i/>
        </w:rPr>
        <w:t>s</w:t>
      </w:r>
      <w:r w:rsidRPr="00434A1B">
        <w:rPr>
          <w:i/>
        </w:rPr>
        <w:t>. There is a very nice and harmonious atmosphere in</w:t>
      </w:r>
      <w:r w:rsidRPr="00434A1B">
        <w:rPr>
          <w:rStyle w:val="apple-converted-space"/>
          <w:i/>
        </w:rPr>
        <w:t> </w:t>
      </w:r>
      <w:r>
        <w:rPr>
          <w:i/>
          <w:iCs/>
        </w:rPr>
        <w:t>sohbetle</w:t>
      </w:r>
      <w:r w:rsidRPr="00434A1B">
        <w:rPr>
          <w:i/>
          <w:iCs/>
        </w:rPr>
        <w:t>”</w:t>
      </w:r>
      <w:r>
        <w:rPr>
          <w:iCs/>
          <w:vertAlign w:val="superscript"/>
        </w:rPr>
        <w:t>7</w:t>
      </w:r>
    </w:p>
    <w:p w:rsidR="00793C78" w:rsidRDefault="00793C78" w:rsidP="00793C78">
      <w:pPr>
        <w:pStyle w:val="NormalWeb"/>
        <w:spacing w:line="480" w:lineRule="auto"/>
        <w:jc w:val="both"/>
      </w:pPr>
      <w:r w:rsidRPr="00C863B1">
        <w:t>Th</w:t>
      </w:r>
      <w:r>
        <w:t xml:space="preserve">us, the </w:t>
      </w:r>
      <w:r w:rsidRPr="00384663">
        <w:rPr>
          <w:i/>
        </w:rPr>
        <w:t>Sohbet</w:t>
      </w:r>
      <w:r>
        <w:t xml:space="preserve"> type of meeting</w:t>
      </w:r>
      <w:r w:rsidRPr="00C863B1">
        <w:rPr>
          <w:rStyle w:val="apple-converted-space"/>
          <w:i/>
          <w:iCs/>
        </w:rPr>
        <w:t> </w:t>
      </w:r>
      <w:r>
        <w:t>provides the participants with the opportunity of</w:t>
      </w:r>
      <w:r w:rsidRPr="00C863B1">
        <w:t xml:space="preserve"> regular contact and mutual</w:t>
      </w:r>
      <w:r>
        <w:t xml:space="preserve"> understanding</w:t>
      </w:r>
      <w:r w:rsidRPr="00C863B1">
        <w:t xml:space="preserve"> </w:t>
      </w:r>
      <w:r>
        <w:t>in maintaining their efforts</w:t>
      </w:r>
      <w:r w:rsidRPr="00C863B1">
        <w:t xml:space="preserve"> and enhancing their spiritual development.</w:t>
      </w:r>
      <w:r>
        <w:t xml:space="preserve"> In summary, I learnt that</w:t>
      </w:r>
      <w:r w:rsidRPr="00C863B1">
        <w:t xml:space="preserve"> </w:t>
      </w:r>
      <w:r>
        <w:rPr>
          <w:rStyle w:val="highlight-bold"/>
        </w:rPr>
        <w:t>t</w:t>
      </w:r>
      <w:r w:rsidRPr="00C863B1">
        <w:rPr>
          <w:rStyle w:val="highlight-bold"/>
        </w:rPr>
        <w:t>he distinguishing feature of the partici</w:t>
      </w:r>
      <w:r>
        <w:rPr>
          <w:rStyle w:val="highlight-bold"/>
        </w:rPr>
        <w:t>pa</w:t>
      </w:r>
      <w:r w:rsidRPr="00C863B1">
        <w:rPr>
          <w:rStyle w:val="highlight-bold"/>
        </w:rPr>
        <w:t xml:space="preserve">tion in this </w:t>
      </w:r>
      <w:r>
        <w:rPr>
          <w:rStyle w:val="highlight-bold"/>
        </w:rPr>
        <w:t>activity is</w:t>
      </w:r>
      <w:r w:rsidRPr="00C863B1">
        <w:rPr>
          <w:rStyle w:val="highlight-bold"/>
        </w:rPr>
        <w:t xml:space="preserve"> 'Being Closer </w:t>
      </w:r>
      <w:r>
        <w:rPr>
          <w:rStyle w:val="highlight-bold"/>
        </w:rPr>
        <w:t>to God' as a Guiding Principle or what is popularly referred to as God Conciousness.</w:t>
      </w:r>
      <w:r>
        <w:rPr>
          <w:rStyle w:val="highlight-bold"/>
          <w:vertAlign w:val="superscript"/>
        </w:rPr>
        <w:t>8</w:t>
      </w:r>
    </w:p>
    <w:p w:rsidR="00793C78" w:rsidRDefault="00793C78" w:rsidP="00793C78">
      <w:pPr>
        <w:pStyle w:val="NormalWeb"/>
        <w:spacing w:line="480" w:lineRule="auto"/>
        <w:jc w:val="both"/>
      </w:pPr>
      <w:r w:rsidRPr="00C863B1">
        <w:rPr>
          <w:i/>
          <w:iCs/>
        </w:rPr>
        <w:t>Sohbetler</w:t>
      </w:r>
      <w:r w:rsidRPr="00C863B1">
        <w:rPr>
          <w:rStyle w:val="apple-converted-space"/>
          <w:i/>
          <w:iCs/>
        </w:rPr>
        <w:t> </w:t>
      </w:r>
      <w:r w:rsidRPr="00C863B1">
        <w:t xml:space="preserve">vary widely according to the needs and expectations of the composition of the group of participants and the broader community in which they are located, as described </w:t>
      </w:r>
      <w:r w:rsidR="005B699E">
        <w:t>by one of the</w:t>
      </w:r>
      <w:r>
        <w:t xml:space="preserve"> participants in an interview, </w:t>
      </w:r>
      <w:r w:rsidRPr="00C863B1">
        <w:t>"There are different types of gr</w:t>
      </w:r>
      <w:r>
        <w:t>oup depending on their social positions, knowledge or profession.”</w:t>
      </w:r>
      <w:r>
        <w:rPr>
          <w:vertAlign w:val="superscript"/>
        </w:rPr>
        <w:t>9</w:t>
      </w:r>
    </w:p>
    <w:p w:rsidR="00793C78" w:rsidRPr="001B5BAC" w:rsidRDefault="00793C78" w:rsidP="00793C78">
      <w:pPr>
        <w:pStyle w:val="NormalWeb"/>
        <w:spacing w:line="480" w:lineRule="auto"/>
        <w:jc w:val="both"/>
      </w:pPr>
      <w:r w:rsidRPr="00C863B1">
        <w:t xml:space="preserve">In </w:t>
      </w:r>
      <w:smartTag w:uri="urn:schemas-microsoft-com:office:smarttags" w:element="country-region">
        <w:smartTag w:uri="urn:schemas-microsoft-com:office:smarttags" w:element="place">
          <w:r w:rsidRPr="00C863B1">
            <w:t>Turkey</w:t>
          </w:r>
        </w:smartTag>
      </w:smartTag>
      <w:r>
        <w:t>,</w:t>
      </w:r>
      <w:r w:rsidRPr="00C863B1">
        <w:t xml:space="preserve"> these groups are distinct, though not always homogeneous. The distinction is based on the level of knowledge about religion and the </w:t>
      </w:r>
      <w:r>
        <w:t>Movement</w:t>
      </w:r>
      <w:r w:rsidRPr="00C863B1">
        <w:t>. At</w:t>
      </w:r>
      <w:r>
        <w:t xml:space="preserve"> the initial stage,</w:t>
      </w:r>
      <w:r w:rsidRPr="00C863B1">
        <w:rPr>
          <w:rStyle w:val="apple-converted-space"/>
        </w:rPr>
        <w:t> </w:t>
      </w:r>
      <w:r w:rsidRPr="00C863B1">
        <w:rPr>
          <w:i/>
          <w:iCs/>
        </w:rPr>
        <w:t>sohbetler</w:t>
      </w:r>
      <w:r w:rsidRPr="00C863B1">
        <w:rPr>
          <w:rStyle w:val="apple-converted-space"/>
          <w:i/>
          <w:iCs/>
        </w:rPr>
        <w:t> </w:t>
      </w:r>
      <w:r w:rsidRPr="00C863B1">
        <w:t>are like meetings with some supplemental social activities. The purpose is to acquire the basics. At intermediate level,</w:t>
      </w:r>
      <w:r w:rsidRPr="00C863B1">
        <w:rPr>
          <w:rStyle w:val="apple-converted-space"/>
        </w:rPr>
        <w:t> </w:t>
      </w:r>
      <w:r w:rsidRPr="00C863B1">
        <w:rPr>
          <w:i/>
          <w:iCs/>
        </w:rPr>
        <w:t>sohbetler</w:t>
      </w:r>
      <w:r w:rsidRPr="00C863B1">
        <w:rPr>
          <w:rStyle w:val="apple-converted-space"/>
          <w:i/>
          <w:iCs/>
        </w:rPr>
        <w:t> </w:t>
      </w:r>
      <w:r w:rsidRPr="00C863B1">
        <w:t xml:space="preserve">are more advanced in terms of expectations. In some cases, the group starts to participate in activities organized by the </w:t>
      </w:r>
      <w:r>
        <w:t>Movement</w:t>
      </w:r>
      <w:r w:rsidRPr="00C863B1">
        <w:t>. At the advanced level, the group is aware of and committed to</w:t>
      </w:r>
      <w:r>
        <w:t xml:space="preserve"> the goals of the Movement. The</w:t>
      </w:r>
      <w:r w:rsidRPr="00C863B1">
        <w:t xml:space="preserve"> participants are expected to begin to act</w:t>
      </w:r>
      <w:r>
        <w:t>ively help other people”.</w:t>
      </w:r>
      <w:r>
        <w:rPr>
          <w:vertAlign w:val="superscript"/>
        </w:rPr>
        <w:t>10</w:t>
      </w:r>
      <w:r w:rsidRPr="00C863B1">
        <w:t xml:space="preserve"> </w:t>
      </w:r>
    </w:p>
    <w:p w:rsidR="003F3E70" w:rsidRDefault="00793C78" w:rsidP="003F3E70">
      <w:pPr>
        <w:pStyle w:val="NormalWeb"/>
        <w:numPr>
          <w:ilvl w:val="0"/>
          <w:numId w:val="2"/>
        </w:numPr>
        <w:spacing w:line="480" w:lineRule="auto"/>
        <w:jc w:val="both"/>
        <w:rPr>
          <w:b/>
        </w:rPr>
      </w:pPr>
      <w:r w:rsidRPr="00905110">
        <w:rPr>
          <w:b/>
        </w:rPr>
        <w:t>Dialo</w:t>
      </w:r>
      <w:r>
        <w:rPr>
          <w:b/>
        </w:rPr>
        <w:t xml:space="preserve">gue and Peace </w:t>
      </w:r>
      <w:r w:rsidRPr="00B84591">
        <w:rPr>
          <w:b/>
          <w:i/>
        </w:rPr>
        <w:t>Iftar</w:t>
      </w:r>
      <w:r w:rsidR="003F3E70">
        <w:rPr>
          <w:b/>
        </w:rPr>
        <w:t xml:space="preserve"> Dinner</w:t>
      </w:r>
    </w:p>
    <w:p w:rsidR="00793C78" w:rsidRDefault="00793C78" w:rsidP="003F3E70">
      <w:pPr>
        <w:pStyle w:val="NormalWeb"/>
        <w:spacing w:line="480" w:lineRule="auto"/>
        <w:jc w:val="both"/>
      </w:pPr>
      <w:r>
        <w:t xml:space="preserve"> Another type of this </w:t>
      </w:r>
      <w:r w:rsidRPr="00B5725A">
        <w:t>dinner gathering of the UDF is during the month of Ramadan</w:t>
      </w:r>
      <w:r>
        <w:t xml:space="preserve"> which is refered</w:t>
      </w:r>
      <w:r w:rsidRPr="00B5725A">
        <w:t xml:space="preserve"> to as ‘</w:t>
      </w:r>
      <w:r w:rsidRPr="001B5BAC">
        <w:rPr>
          <w:i/>
        </w:rPr>
        <w:t>Iftar</w:t>
      </w:r>
      <w:r w:rsidRPr="00B5725A">
        <w:t xml:space="preserve"> Dinner’. The first Dialogue and Peace Iftar Dinner of the UDF was held on </w:t>
      </w:r>
      <w:r w:rsidRPr="00B5725A">
        <w:lastRenderedPageBreak/>
        <w:t>Monday 6</w:t>
      </w:r>
      <w:r w:rsidRPr="00B5725A">
        <w:rPr>
          <w:vertAlign w:val="superscript"/>
        </w:rPr>
        <w:t>th</w:t>
      </w:r>
      <w:r w:rsidRPr="00B5725A">
        <w:t xml:space="preserve"> August 2012 in Transcorp Hilton Abuja. </w:t>
      </w:r>
      <w:r>
        <w:t>In attendance were</w:t>
      </w:r>
      <w:r w:rsidR="005B699E">
        <w:t xml:space="preserve"> both Muslims and Christians dignitaries at that time, such as</w:t>
      </w:r>
      <w:r>
        <w:t xml:space="preserve"> the </w:t>
      </w:r>
      <w:r w:rsidR="00564E01">
        <w:t xml:space="preserve">Executive </w:t>
      </w:r>
      <w:r>
        <w:t>Governor</w:t>
      </w:r>
      <w:r w:rsidR="00564E01">
        <w:t>s of various states, the</w:t>
      </w:r>
      <w:r w:rsidRPr="00B5725A">
        <w:t xml:space="preserve"> Honourable Minist</w:t>
      </w:r>
      <w:r>
        <w:t>er</w:t>
      </w:r>
      <w:r w:rsidR="00564E01">
        <w:t xml:space="preserve">s, </w:t>
      </w:r>
      <w:r>
        <w:t xml:space="preserve">some </w:t>
      </w:r>
      <w:r w:rsidRPr="00B5725A">
        <w:t>Hono</w:t>
      </w:r>
      <w:r>
        <w:t>u</w:t>
      </w:r>
      <w:r w:rsidRPr="00B5725A">
        <w:t xml:space="preserve">rable Members of </w:t>
      </w:r>
      <w:r>
        <w:t xml:space="preserve">the </w:t>
      </w:r>
      <w:r w:rsidRPr="00B5725A">
        <w:t xml:space="preserve">Senate, </w:t>
      </w:r>
      <w:r>
        <w:t xml:space="preserve">some </w:t>
      </w:r>
      <w:r w:rsidRPr="00B5725A">
        <w:t xml:space="preserve">Honourable Members of House of Representatives, </w:t>
      </w:r>
      <w:r>
        <w:t xml:space="preserve">some </w:t>
      </w:r>
      <w:r w:rsidRPr="00B5725A">
        <w:t>Vice Cha</w:t>
      </w:r>
      <w:r>
        <w:t>nc</w:t>
      </w:r>
      <w:r w:rsidRPr="00B5725A">
        <w:t>ellors</w:t>
      </w:r>
      <w:r w:rsidR="00564E01">
        <w:t xml:space="preserve"> of the Universities</w:t>
      </w:r>
      <w:r w:rsidRPr="00B5725A">
        <w:t xml:space="preserve">, </w:t>
      </w:r>
      <w:r>
        <w:t xml:space="preserve">some </w:t>
      </w:r>
      <w:r w:rsidRPr="00B5725A">
        <w:t xml:space="preserve">Members of </w:t>
      </w:r>
      <w:r>
        <w:t xml:space="preserve">the </w:t>
      </w:r>
      <w:r w:rsidRPr="00B5725A">
        <w:t>Diplomatic Corps</w:t>
      </w:r>
      <w:r w:rsidR="00564E01">
        <w:t>, Representative of</w:t>
      </w:r>
      <w:r w:rsidRPr="00BC68E5">
        <w:t xml:space="preserve"> Emirate </w:t>
      </w:r>
      <w:r>
        <w:t>Council</w:t>
      </w:r>
      <w:r w:rsidR="00564E01">
        <w:t>s</w:t>
      </w:r>
      <w:r w:rsidRPr="00BC68E5">
        <w:t>, Academicians, Religiou</w:t>
      </w:r>
      <w:r>
        <w:t>s Leaders and so on</w:t>
      </w:r>
      <w:r w:rsidRPr="00BC68E5">
        <w:t>.</w:t>
      </w:r>
      <w:r>
        <w:t xml:space="preserve"> </w:t>
      </w:r>
      <w:r w:rsidRPr="00BC68E5">
        <w:t xml:space="preserve"> </w:t>
      </w:r>
      <w:r w:rsidR="00564E01">
        <w:t xml:space="preserve">The following is an instance of a speech by one of the </w:t>
      </w:r>
      <w:r w:rsidR="00AD6F6F">
        <w:t>Christian</w:t>
      </w:r>
      <w:r w:rsidR="00564E01">
        <w:t xml:space="preserve"> dignitaries who was in attendance </w:t>
      </w:r>
      <w:r w:rsidR="00AD6F6F">
        <w:t>of</w:t>
      </w:r>
      <w:r w:rsidR="00564E01">
        <w:t xml:space="preserve"> the first Peace Dialogue</w:t>
      </w:r>
      <w:r w:rsidR="00AD6F6F">
        <w:t xml:space="preserve"> Iftar</w:t>
      </w:r>
      <w:r w:rsidR="00564E01">
        <w:t xml:space="preserve"> dinner</w:t>
      </w:r>
      <w:r w:rsidR="00AD6F6F">
        <w:t xml:space="preserve"> during the month of Ramadan</w:t>
      </w:r>
      <w:r w:rsidR="00564E01">
        <w:t xml:space="preserve">. </w:t>
      </w:r>
      <w:r w:rsidR="00AD6F6F">
        <w:t>Commenting on the</w:t>
      </w:r>
      <w:r w:rsidR="00A4719A">
        <w:t xml:space="preserve"> amiable and</w:t>
      </w:r>
      <w:r w:rsidR="00260A9B">
        <w:t xml:space="preserve"> peaceful nature of the</w:t>
      </w:r>
      <w:r w:rsidR="00AD6F6F">
        <w:t xml:space="preserve"> </w:t>
      </w:r>
      <w:r w:rsidR="00E017D8">
        <w:t>occasion</w:t>
      </w:r>
      <w:r w:rsidRPr="00BC68E5">
        <w:t>,</w:t>
      </w:r>
      <w:r>
        <w:t xml:space="preserve"> the</w:t>
      </w:r>
      <w:r w:rsidR="00E017D8">
        <w:t xml:space="preserve"> former</w:t>
      </w:r>
      <w:r w:rsidRPr="00BC68E5">
        <w:t xml:space="preserve"> Minister of Information</w:t>
      </w:r>
      <w:r>
        <w:t>, Labaran Maku, commends the occasion as follows:</w:t>
      </w:r>
    </w:p>
    <w:p w:rsidR="00793C78" w:rsidRPr="003E0310" w:rsidRDefault="00793C78" w:rsidP="00793C78">
      <w:pPr>
        <w:pStyle w:val="NormalWeb"/>
        <w:ind w:left="720" w:right="990"/>
        <w:jc w:val="both"/>
        <w:rPr>
          <w:i/>
        </w:rPr>
      </w:pPr>
      <w:r>
        <w:t>(</w:t>
      </w:r>
      <w:r w:rsidRPr="00604F85">
        <w:rPr>
          <w:i/>
        </w:rPr>
        <w:t>Nigeria) the region once known for its peaceful atmosphere and co-existence has had its fortune downward owing to incessant cases of crisis. “Unless we are able to stop the fire, development will continue to el</w:t>
      </w:r>
      <w:r>
        <w:rPr>
          <w:i/>
        </w:rPr>
        <w:t>ude the North, if the North lag</w:t>
      </w:r>
      <w:r w:rsidRPr="00604F85">
        <w:rPr>
          <w:i/>
        </w:rPr>
        <w:t>s behind, the whole country may not move forwar</w:t>
      </w:r>
      <w:r>
        <w:rPr>
          <w:i/>
        </w:rPr>
        <w:t>d,” he added. He also said that</w:t>
      </w:r>
      <w:r w:rsidRPr="00604F85">
        <w:rPr>
          <w:i/>
        </w:rPr>
        <w:t xml:space="preserve">: “Today the world is different. Science and technology is bringing people together. We believe in same God. We must have dialogue, because we must live together. The challenge of today and future is all human being must come back to our common humanity, differences are not misunderstanding, we are the people of same God. If there are two religions that share the same ancestors, they are Islam and Christianity. These two religions not only share the same prophets, what you say in </w:t>
      </w:r>
      <w:r>
        <w:rPr>
          <w:i/>
        </w:rPr>
        <w:t xml:space="preserve">the </w:t>
      </w:r>
      <w:r w:rsidRPr="00604F85">
        <w:rPr>
          <w:i/>
        </w:rPr>
        <w:t xml:space="preserve">Qur’an is what you read in bible. If there are two peoples that share same values, they are Muslims and Christians. Our duty as political leaders, Our duty as religious leaders, our duty as community leaders, culture leaders; members of our faith must learn: we cannot live alone. ... I see no reasons why </w:t>
      </w:r>
      <w:smartTag w:uri="urn:schemas-microsoft-com:office:smarttags" w:element="country-region">
        <w:smartTag w:uri="urn:schemas-microsoft-com:office:smarttags" w:element="place">
          <w:r w:rsidRPr="00604F85">
            <w:rPr>
              <w:i/>
            </w:rPr>
            <w:t>Nigeria</w:t>
          </w:r>
        </w:smartTag>
      </w:smartTag>
      <w:r w:rsidRPr="00604F85">
        <w:rPr>
          <w:i/>
        </w:rPr>
        <w:t xml:space="preserve"> cannot succeed. The way of </w:t>
      </w:r>
      <w:smartTag w:uri="urn:schemas-microsoft-com:office:smarttags" w:element="country-region">
        <w:r w:rsidRPr="00604F85">
          <w:rPr>
            <w:i/>
          </w:rPr>
          <w:t>Nigeria</w:t>
        </w:r>
      </w:smartTag>
      <w:r w:rsidRPr="00604F85">
        <w:rPr>
          <w:i/>
        </w:rPr>
        <w:t xml:space="preserve"> is important for all </w:t>
      </w:r>
      <w:smartTag w:uri="urn:schemas-microsoft-com:office:smarttags" w:element="place">
        <w:r w:rsidRPr="00604F85">
          <w:rPr>
            <w:i/>
          </w:rPr>
          <w:t>Africa</w:t>
        </w:r>
      </w:smartTag>
      <w:r w:rsidRPr="00604F85">
        <w:rPr>
          <w:i/>
        </w:rPr>
        <w:t>. What we do today is what we m</w:t>
      </w:r>
      <w:r>
        <w:rPr>
          <w:i/>
        </w:rPr>
        <w:t>ust do often. I want to thank</w:t>
      </w:r>
      <w:r w:rsidRPr="00604F85">
        <w:rPr>
          <w:i/>
        </w:rPr>
        <w:t xml:space="preserve"> Ufuk Foundation. We need peace for investors to come; we need peace for infrastructure to built...we want a peaceful family, for our children. Without exception, I’m sure all of you are going home with lessons. Nigeria will be an example how nations can arise li</w:t>
      </w:r>
      <w:r>
        <w:rPr>
          <w:i/>
        </w:rPr>
        <w:t>ving complex and heterogeneous.</w:t>
      </w:r>
      <w:r w:rsidRPr="00604F85">
        <w:rPr>
          <w:i/>
        </w:rPr>
        <w:t xml:space="preserve">     </w:t>
      </w:r>
      <w:r w:rsidRPr="00BC68E5">
        <w:t xml:space="preserve">  </w:t>
      </w:r>
    </w:p>
    <w:p w:rsidR="00793C78" w:rsidRPr="004F3E48" w:rsidRDefault="00793C78" w:rsidP="00793C78">
      <w:pPr>
        <w:pStyle w:val="NormalWeb"/>
        <w:spacing w:line="480" w:lineRule="auto"/>
        <w:jc w:val="both"/>
        <w:rPr>
          <w:i/>
        </w:rPr>
      </w:pPr>
      <w:r>
        <w:t xml:space="preserve">Commenting on the necessity of dialogue in the occasion also, the </w:t>
      </w:r>
      <w:r w:rsidRPr="00BC68E5">
        <w:t>Gombe State Governor, Ibrahim Dankwanbo,</w:t>
      </w:r>
      <w:r>
        <w:t xml:space="preserve"> </w:t>
      </w:r>
      <w:r w:rsidRPr="00BC68E5">
        <w:t xml:space="preserve">said </w:t>
      </w:r>
      <w:r>
        <w:t>“</w:t>
      </w:r>
      <w:r w:rsidRPr="00BC68E5">
        <w:t>suspicion remains a contributory factor fu</w:t>
      </w:r>
      <w:r>
        <w:t xml:space="preserve">elling insecurity in </w:t>
      </w:r>
      <w:smartTag w:uri="urn:schemas-microsoft-com:office:smarttags" w:element="country-region">
        <w:smartTag w:uri="urn:schemas-microsoft-com:office:smarttags" w:element="place">
          <w:r>
            <w:t>Nigeria</w:t>
          </w:r>
        </w:smartTag>
      </w:smartTag>
      <w:r>
        <w:t>; t</w:t>
      </w:r>
      <w:r w:rsidRPr="00BC68E5">
        <w:t>here is a lot of misunderstanding, a lot of suspicion not only among religi</w:t>
      </w:r>
      <w:r>
        <w:t xml:space="preserve">ous lines but among </w:t>
      </w:r>
      <w:r>
        <w:lastRenderedPageBreak/>
        <w:t>individuals. T</w:t>
      </w:r>
      <w:r w:rsidRPr="00BC68E5">
        <w:t>he only way we can clear this misunderstanding is through</w:t>
      </w:r>
      <w:r>
        <w:t xml:space="preserve"> this kind of</w:t>
      </w:r>
      <w:r w:rsidRPr="00BC68E5">
        <w:t xml:space="preserve"> dialogue</w:t>
      </w:r>
      <w:r>
        <w:t xml:space="preserve"> gatherings”.</w:t>
      </w:r>
      <w:r>
        <w:rPr>
          <w:vertAlign w:val="superscript"/>
        </w:rPr>
        <w:t>11</w:t>
      </w:r>
    </w:p>
    <w:p w:rsidR="00793C78" w:rsidRDefault="00793C78" w:rsidP="00793C78">
      <w:pPr>
        <w:pStyle w:val="NormalWeb"/>
        <w:spacing w:line="480" w:lineRule="auto"/>
        <w:jc w:val="both"/>
      </w:pPr>
      <w:r w:rsidRPr="00BC68E5">
        <w:t>The President of Ufuk Dialogue Foundation</w:t>
      </w:r>
      <w:r w:rsidR="00A55A84">
        <w:t xml:space="preserve"> then</w:t>
      </w:r>
      <w:r w:rsidRPr="00BC68E5">
        <w:t>, Oguzhan Dirican,</w:t>
      </w:r>
      <w:r>
        <w:t xml:space="preserve"> assuring the gathering on prospects of their activities, </w:t>
      </w:r>
      <w:r w:rsidRPr="00BC68E5">
        <w:t xml:space="preserve">said: “Since two years Ufuk Dialogue Foundation is promoting peace and dialogue, cultural coexistence and mutual understanding. </w:t>
      </w:r>
      <w:r w:rsidR="00A55A84">
        <w:t>He assured the participants at the occation that, “t</w:t>
      </w:r>
      <w:r w:rsidRPr="00BC68E5">
        <w:t>his su</w:t>
      </w:r>
      <w:r>
        <w:t>stainable contribution will continue</w:t>
      </w:r>
      <w:r w:rsidRPr="00BC68E5">
        <w:t xml:space="preserve"> with a series of conferences and events in different states of Nigeria</w:t>
      </w:r>
      <w:r w:rsidR="00A55A84">
        <w:t>,” He added that; “</w:t>
      </w:r>
      <w:r w:rsidRPr="00BC68E5">
        <w:t>We believe that in</w:t>
      </w:r>
      <w:r>
        <w:t xml:space="preserve"> the</w:t>
      </w:r>
      <w:r w:rsidRPr="00BC68E5">
        <w:t xml:space="preserve"> </w:t>
      </w:r>
      <w:r>
        <w:t>21th century dialogue is a must. T</w:t>
      </w:r>
      <w:r w:rsidRPr="00BC68E5">
        <w:t>o establish sustainable peace for faiths, races and cultures we should forget the past, and ignore</w:t>
      </w:r>
      <w:r>
        <w:t xml:space="preserve"> unproductive arguments</w:t>
      </w:r>
      <w:r w:rsidRPr="00BC68E5">
        <w:t xml:space="preserve"> and give precedence to comm</w:t>
      </w:r>
      <w:r>
        <w:t>on points among us, a</w:t>
      </w:r>
      <w:r w:rsidRPr="00BC68E5">
        <w:t>nd search for the solutions that bo</w:t>
      </w:r>
      <w:r>
        <w:t>th sides will reach truce</w:t>
      </w:r>
      <w:r w:rsidRPr="00BC68E5">
        <w:t>. To build and enlighten th</w:t>
      </w:r>
      <w:r>
        <w:t>e world of future, peace and di</w:t>
      </w:r>
      <w:r w:rsidRPr="00BC68E5">
        <w:t>alogue are the only way.”</w:t>
      </w:r>
      <w:r>
        <w:rPr>
          <w:vertAlign w:val="superscript"/>
        </w:rPr>
        <w:t>12</w:t>
      </w:r>
      <w:r w:rsidRPr="00BC68E5">
        <w:t xml:space="preserve"> </w:t>
      </w:r>
    </w:p>
    <w:p w:rsidR="00793C78" w:rsidRDefault="00793C78" w:rsidP="00793C78">
      <w:pPr>
        <w:pStyle w:val="NormalWeb"/>
        <w:spacing w:line="480" w:lineRule="auto"/>
        <w:jc w:val="both"/>
      </w:pPr>
      <w:r>
        <w:t xml:space="preserve">The </w:t>
      </w:r>
      <w:r w:rsidRPr="00BC68E5">
        <w:t>Archbishop of Abuja</w:t>
      </w:r>
      <w:r>
        <w:t>,</w:t>
      </w:r>
      <w:r w:rsidRPr="00BC68E5">
        <w:t xml:space="preserve"> John Olorunfemi Onaiyekan</w:t>
      </w:r>
      <w:r>
        <w:t xml:space="preserve"> also was at</w:t>
      </w:r>
      <w:r w:rsidR="00A55A84">
        <w:t xml:space="preserve"> attendance of the occasion</w:t>
      </w:r>
      <w:r>
        <w:t xml:space="preserve">. When he was asked to comment on the </w:t>
      </w:r>
      <w:r w:rsidRPr="006E296E">
        <w:rPr>
          <w:i/>
        </w:rPr>
        <w:t xml:space="preserve">Iftar </w:t>
      </w:r>
      <w:r>
        <w:t>programme organized by the Muslims faithful, he remarked as follows</w:t>
      </w:r>
      <w:r w:rsidRPr="00BC68E5">
        <w:t xml:space="preserve">: </w:t>
      </w:r>
    </w:p>
    <w:p w:rsidR="00793C78" w:rsidRPr="00A55A84" w:rsidRDefault="00793C78" w:rsidP="00793C78">
      <w:pPr>
        <w:pStyle w:val="NormalWeb"/>
        <w:ind w:left="720" w:right="1080"/>
        <w:jc w:val="both"/>
        <w:rPr>
          <w:b/>
        </w:rPr>
      </w:pPr>
      <w:r w:rsidRPr="00A55A84">
        <w:rPr>
          <w:b/>
          <w:i/>
        </w:rPr>
        <w:t>I am happy to be here in Iftar Dinner during the Ramadan. Whatever all we are doing is to spread the message of goodness, neighborliness, brotherhood and sisterhood. We will continue to go out of all over the world and say if you want to see where Christians and Muslims are living together in peace and mutual respect, come to Nigeria. I used to say so many years and I think I can still say so. The average Nigerian Muslims and Christians want to live together and they are doing so. These two great religions Islam and Christianity we are able to manage our differences. Above all we are able to exploit to maximum our commonalities. If we hold on the common faith; believing in only one God, every other thing can be managed, but I believe people forget that; all funny things begin. We thank Ufuk Foundation for bringing us togather. We should come togather more often; not despite of religion but because of religion.</w:t>
      </w:r>
      <w:r w:rsidRPr="00A55A84">
        <w:rPr>
          <w:b/>
          <w:vertAlign w:val="superscript"/>
        </w:rPr>
        <w:t xml:space="preserve">13 </w:t>
      </w:r>
    </w:p>
    <w:p w:rsidR="00793C78" w:rsidRDefault="00793C78" w:rsidP="00793C78">
      <w:pPr>
        <w:pStyle w:val="NormalWeb"/>
        <w:spacing w:line="480" w:lineRule="auto"/>
        <w:jc w:val="both"/>
        <w:rPr>
          <w:b/>
        </w:rPr>
      </w:pPr>
      <w:r>
        <w:lastRenderedPageBreak/>
        <w:t>At the end of the</w:t>
      </w:r>
      <w:r w:rsidRPr="00BC68E5">
        <w:t xml:space="preserve"> event</w:t>
      </w:r>
      <w:r>
        <w:t>,</w:t>
      </w:r>
      <w:r w:rsidRPr="00BC68E5">
        <w:t xml:space="preserve"> </w:t>
      </w:r>
      <w:r w:rsidRPr="008C1786">
        <w:rPr>
          <w:b/>
        </w:rPr>
        <w:t>Dialogue and</w:t>
      </w:r>
      <w:r w:rsidRPr="00BC68E5">
        <w:t xml:space="preserve"> </w:t>
      </w:r>
      <w:r w:rsidRPr="00195729">
        <w:rPr>
          <w:b/>
        </w:rPr>
        <w:t>Peace Awards</w:t>
      </w:r>
      <w:r>
        <w:t xml:space="preserve"> were</w:t>
      </w:r>
      <w:r w:rsidRPr="00BC68E5">
        <w:t xml:space="preserve"> given to</w:t>
      </w:r>
      <w:r w:rsidR="00A55A84">
        <w:t xml:space="preserve"> some of the participanst for their outstanding contribution towards peace building and dialogue initiatives in Nigeria.</w:t>
      </w:r>
      <w:r w:rsidRPr="00BC68E5">
        <w:t xml:space="preserve"> </w:t>
      </w:r>
      <w:r w:rsidR="00A55A84">
        <w:t xml:space="preserve">Instances of the recipients of the award were </w:t>
      </w:r>
      <w:r>
        <w:t xml:space="preserve">the </w:t>
      </w:r>
      <w:r w:rsidRPr="00BC68E5">
        <w:t xml:space="preserve">Executive Secretary of Abuja </w:t>
      </w:r>
      <w:r>
        <w:t xml:space="preserve">National </w:t>
      </w:r>
      <w:r w:rsidRPr="00BC68E5">
        <w:t>Mosque</w:t>
      </w:r>
      <w:r>
        <w:t xml:space="preserve"> Ustaz Ibrahim A. Jega (</w:t>
      </w:r>
      <w:r w:rsidRPr="00EB18AB">
        <w:rPr>
          <w:i/>
        </w:rPr>
        <w:t>Matawallen Jega</w:t>
      </w:r>
      <w:r>
        <w:t>)</w:t>
      </w:r>
      <w:r w:rsidRPr="00BC68E5">
        <w:t xml:space="preserve"> and Archbishop of Abuja John Olorunfemi Onaiyekan for their great efforts and contribution to</w:t>
      </w:r>
      <w:r>
        <w:t xml:space="preserve"> </w:t>
      </w:r>
      <w:r w:rsidRPr="00BC68E5">
        <w:t>dialogue</w:t>
      </w:r>
      <w:r>
        <w:t xml:space="preserve"> and Peace initiatives</w:t>
      </w:r>
      <w:r w:rsidR="00A55A84">
        <w:t xml:space="preserve"> and</w:t>
      </w:r>
      <w:r w:rsidRPr="00BC68E5">
        <w:t xml:space="preserve"> as the leaders of dialogue groups of Abuja</w:t>
      </w:r>
      <w:r>
        <w:t>.</w:t>
      </w:r>
      <w:r w:rsidRPr="00BC68E5">
        <w:t xml:space="preserve"> </w:t>
      </w:r>
      <w:r>
        <w:t xml:space="preserve">During an interview, Ustaz Jega, commended the efforts of the Ufuk Dialogue as well as its inspirer, Muhammad Fethullah Gulen for initiating a peaceful co-existence of this nature. </w:t>
      </w:r>
      <w:r w:rsidR="00D27BAD">
        <w:t>Commenting further</w:t>
      </w:r>
      <w:r>
        <w:t xml:space="preserve">, he said; “Fethullah Gulen is a highly respectable personality, a Muslim scholar per excellence. Many </w:t>
      </w:r>
      <w:r w:rsidR="00D27BAD">
        <w:t xml:space="preserve">Europeans and </w:t>
      </w:r>
      <w:r>
        <w:t xml:space="preserve">Americans embraced Islam because of his approach, methodology of </w:t>
      </w:r>
      <w:r w:rsidRPr="008114DE">
        <w:rPr>
          <w:i/>
        </w:rPr>
        <w:t>da</w:t>
      </w:r>
      <w:r>
        <w:rPr>
          <w:i/>
        </w:rPr>
        <w:t>’</w:t>
      </w:r>
      <w:r w:rsidRPr="008114DE">
        <w:rPr>
          <w:i/>
        </w:rPr>
        <w:t>wah</w:t>
      </w:r>
      <w:r>
        <w:t xml:space="preserve"> and his peaceful, simple way of life.”</w:t>
      </w:r>
      <w:r>
        <w:rPr>
          <w:vertAlign w:val="superscript"/>
        </w:rPr>
        <w:t>14</w:t>
      </w:r>
      <w:r w:rsidRPr="00BC68E5">
        <w:t xml:space="preserve">  </w:t>
      </w:r>
    </w:p>
    <w:p w:rsidR="00793C78" w:rsidRPr="002226C9" w:rsidRDefault="00793C78" w:rsidP="003F3E70">
      <w:pPr>
        <w:pStyle w:val="PlainText"/>
        <w:numPr>
          <w:ilvl w:val="0"/>
          <w:numId w:val="2"/>
        </w:numPr>
        <w:spacing w:line="480" w:lineRule="auto"/>
        <w:rPr>
          <w:rFonts w:ascii="Times New Roman" w:hAnsi="Times New Roman" w:cs="Times New Roman"/>
          <w:b/>
          <w:sz w:val="24"/>
          <w:szCs w:val="24"/>
        </w:rPr>
      </w:pPr>
      <w:r w:rsidRPr="002226C9">
        <w:rPr>
          <w:rFonts w:ascii="Times New Roman" w:hAnsi="Times New Roman" w:cs="Times New Roman"/>
          <w:b/>
          <w:sz w:val="24"/>
          <w:szCs w:val="24"/>
        </w:rPr>
        <w:t>Seminars.</w:t>
      </w:r>
    </w:p>
    <w:p w:rsidR="00793C78" w:rsidRPr="00622C71" w:rsidRDefault="00793C78" w:rsidP="00793C78">
      <w:pPr>
        <w:spacing w:after="138" w:line="480" w:lineRule="auto"/>
        <w:jc w:val="both"/>
        <w:rPr>
          <w:rFonts w:ascii="Times New Roman" w:eastAsia="Times New Roman" w:hAnsi="Times New Roman"/>
          <w:sz w:val="24"/>
          <w:szCs w:val="24"/>
          <w:vertAlign w:val="superscript"/>
        </w:rPr>
      </w:pPr>
      <w:r>
        <w:rPr>
          <w:rFonts w:ascii="Times New Roman" w:eastAsia="Times New Roman" w:hAnsi="Times New Roman"/>
          <w:sz w:val="24"/>
          <w:szCs w:val="24"/>
        </w:rPr>
        <w:t xml:space="preserve">Organizing Seminars on peace initiatives is another area in which Fethullah Gulen frequently emphasizes in his preachings to the members of the Hizmet Movement towards enlightening people on the importance of peaceful coexistence in a multi-cultural and multi-religious society. In line with Fethullah Gulen’s agitation, the Members of the Hizmet, under the banner of the Ufuk Dialogue Foundation in </w:t>
      </w:r>
      <w:smartTag w:uri="urn:schemas-microsoft-com:office:smarttags" w:element="country-region">
        <w:r>
          <w:rPr>
            <w:rFonts w:ascii="Times New Roman" w:eastAsia="Times New Roman" w:hAnsi="Times New Roman"/>
            <w:sz w:val="24"/>
            <w:szCs w:val="24"/>
          </w:rPr>
          <w:t>Nigeria</w:t>
        </w:r>
      </w:smartTag>
      <w:r>
        <w:rPr>
          <w:rFonts w:ascii="Times New Roman" w:eastAsia="Times New Roman" w:hAnsi="Times New Roman"/>
          <w:sz w:val="24"/>
          <w:szCs w:val="24"/>
        </w:rPr>
        <w:t xml:space="preserve"> organizes such seminars periodically, inviting resourceful persons both in </w:t>
      </w:r>
      <w:smartTag w:uri="urn:schemas-microsoft-com:office:smarttags" w:element="country-region">
        <w:smartTag w:uri="urn:schemas-microsoft-com:office:smarttags" w:element="place">
          <w:r>
            <w:rPr>
              <w:rFonts w:ascii="Times New Roman" w:eastAsia="Times New Roman" w:hAnsi="Times New Roman"/>
              <w:sz w:val="24"/>
              <w:szCs w:val="24"/>
            </w:rPr>
            <w:t>Nigeria</w:t>
          </w:r>
        </w:smartTag>
      </w:smartTag>
      <w:r>
        <w:rPr>
          <w:rFonts w:ascii="Times New Roman" w:eastAsia="Times New Roman" w:hAnsi="Times New Roman"/>
          <w:sz w:val="24"/>
          <w:szCs w:val="24"/>
        </w:rPr>
        <w:t xml:space="preserve"> and outside the country to deliver lectures on various topics for general enlightenment towards peace initiatives. One of such seminars recently organized by this Foundation was </w:t>
      </w:r>
      <w:r w:rsidRPr="004C76C0">
        <w:rPr>
          <w:rFonts w:ascii="Times New Roman" w:eastAsia="Times New Roman" w:hAnsi="Times New Roman"/>
          <w:sz w:val="24"/>
          <w:szCs w:val="24"/>
        </w:rPr>
        <w:t>held in</w:t>
      </w:r>
      <w:r>
        <w:rPr>
          <w:rFonts w:ascii="Times New Roman" w:eastAsia="Times New Roman" w:hAnsi="Times New Roman"/>
          <w:sz w:val="24"/>
          <w:szCs w:val="24"/>
        </w:rPr>
        <w:t xml:space="preserve"> the</w:t>
      </w:r>
      <w:r w:rsidRPr="004C76C0">
        <w:rPr>
          <w:rFonts w:ascii="Times New Roman" w:eastAsia="Times New Roman" w:hAnsi="Times New Roman"/>
          <w:sz w:val="24"/>
          <w:szCs w:val="24"/>
        </w:rPr>
        <w:t xml:space="preserve"> Nigerian Turkish Nile University Conference Hall</w:t>
      </w:r>
      <w:r>
        <w:rPr>
          <w:rFonts w:ascii="Times New Roman" w:eastAsia="Times New Roman" w:hAnsi="Times New Roman"/>
          <w:sz w:val="24"/>
          <w:szCs w:val="24"/>
        </w:rPr>
        <w:t>, on the Theme;</w:t>
      </w:r>
      <w:r w:rsidRPr="004C76C0">
        <w:rPr>
          <w:rFonts w:ascii="Times New Roman" w:eastAsia="Times New Roman" w:hAnsi="Times New Roman"/>
          <w:sz w:val="24"/>
          <w:szCs w:val="24"/>
        </w:rPr>
        <w:t xml:space="preserve"> </w:t>
      </w:r>
      <w:r w:rsidRPr="00AB1863">
        <w:rPr>
          <w:rFonts w:ascii="Times New Roman" w:eastAsia="Times New Roman" w:hAnsi="Times New Roman"/>
          <w:b/>
          <w:i/>
          <w:sz w:val="24"/>
          <w:szCs w:val="24"/>
        </w:rPr>
        <w:t>‘African Integration as a Key Factor for Fostering Socio-Economic Growth and Development.’</w:t>
      </w:r>
      <w:r>
        <w:rPr>
          <w:rFonts w:ascii="Times New Roman" w:eastAsia="Times New Roman" w:hAnsi="Times New Roman"/>
          <w:sz w:val="24"/>
          <w:szCs w:val="24"/>
        </w:rPr>
        <w:t xml:space="preserve"> In line with the Ufuk dialogue mission of enlightment on the importance of peace for development,</w:t>
      </w:r>
      <w:r w:rsidRPr="004C76C0">
        <w:rPr>
          <w:rFonts w:ascii="Times New Roman" w:eastAsia="Times New Roman" w:hAnsi="Times New Roman"/>
          <w:sz w:val="24"/>
          <w:szCs w:val="24"/>
        </w:rPr>
        <w:t xml:space="preserve"> </w:t>
      </w:r>
      <w:r>
        <w:rPr>
          <w:rFonts w:ascii="Times New Roman" w:eastAsia="Times New Roman" w:hAnsi="Times New Roman"/>
          <w:sz w:val="24"/>
          <w:szCs w:val="24"/>
        </w:rPr>
        <w:t>one of the lecturers, the</w:t>
      </w:r>
      <w:r w:rsidRPr="004C76C0">
        <w:rPr>
          <w:rFonts w:ascii="Times New Roman" w:eastAsia="Times New Roman" w:hAnsi="Times New Roman"/>
          <w:sz w:val="24"/>
          <w:szCs w:val="24"/>
        </w:rPr>
        <w:t xml:space="preserve"> Tanzania</w:t>
      </w:r>
      <w:r>
        <w:rPr>
          <w:rFonts w:ascii="Times New Roman" w:eastAsia="Times New Roman" w:hAnsi="Times New Roman"/>
          <w:sz w:val="24"/>
          <w:szCs w:val="24"/>
        </w:rPr>
        <w:t>n</w:t>
      </w:r>
      <w:r w:rsidRPr="004C76C0">
        <w:rPr>
          <w:rFonts w:ascii="Times New Roman" w:eastAsia="Times New Roman" w:hAnsi="Times New Roman"/>
          <w:sz w:val="24"/>
          <w:szCs w:val="24"/>
        </w:rPr>
        <w:t xml:space="preserve"> Ambassador to </w:t>
      </w:r>
      <w:r>
        <w:rPr>
          <w:rFonts w:ascii="Times New Roman" w:eastAsia="Times New Roman" w:hAnsi="Times New Roman"/>
          <w:sz w:val="24"/>
          <w:szCs w:val="24"/>
        </w:rPr>
        <w:t xml:space="preserve">Nigeria, Msuya Waldi Mangachi </w:t>
      </w:r>
      <w:r w:rsidRPr="004C76C0">
        <w:rPr>
          <w:rFonts w:ascii="Times New Roman" w:eastAsia="Times New Roman" w:hAnsi="Times New Roman"/>
          <w:sz w:val="24"/>
          <w:szCs w:val="24"/>
        </w:rPr>
        <w:t>spoke</w:t>
      </w:r>
      <w:r>
        <w:rPr>
          <w:rFonts w:ascii="Times New Roman" w:eastAsia="Times New Roman" w:hAnsi="Times New Roman"/>
          <w:sz w:val="24"/>
          <w:szCs w:val="24"/>
        </w:rPr>
        <w:t xml:space="preserve"> extensively on the ‘African Integration and Development.”</w:t>
      </w:r>
      <w:r>
        <w:rPr>
          <w:rFonts w:ascii="Times New Roman" w:eastAsia="Times New Roman" w:hAnsi="Times New Roman"/>
          <w:sz w:val="24"/>
          <w:szCs w:val="24"/>
          <w:vertAlign w:val="superscript"/>
        </w:rPr>
        <w:t>15</w:t>
      </w:r>
    </w:p>
    <w:p w:rsidR="00793C78" w:rsidRPr="004C76C0" w:rsidRDefault="00793C78" w:rsidP="00793C78">
      <w:pPr>
        <w:spacing w:after="138" w:line="480" w:lineRule="auto"/>
        <w:jc w:val="both"/>
        <w:rPr>
          <w:rFonts w:ascii="Times New Roman" w:eastAsia="Times New Roman" w:hAnsi="Times New Roman"/>
          <w:sz w:val="24"/>
          <w:szCs w:val="24"/>
        </w:rPr>
      </w:pPr>
      <w:r w:rsidRPr="004C76C0">
        <w:rPr>
          <w:rFonts w:ascii="Times New Roman" w:eastAsia="Times New Roman" w:hAnsi="Times New Roman"/>
          <w:sz w:val="24"/>
          <w:szCs w:val="24"/>
        </w:rPr>
        <w:lastRenderedPageBreak/>
        <w:t xml:space="preserve">At the end of </w:t>
      </w:r>
      <w:r>
        <w:rPr>
          <w:rFonts w:ascii="Times New Roman" w:eastAsia="Times New Roman" w:hAnsi="Times New Roman"/>
          <w:sz w:val="24"/>
          <w:szCs w:val="24"/>
        </w:rPr>
        <w:t xml:space="preserve">the </w:t>
      </w:r>
      <w:r w:rsidRPr="004C76C0">
        <w:rPr>
          <w:rFonts w:ascii="Times New Roman" w:eastAsia="Times New Roman" w:hAnsi="Times New Roman"/>
          <w:sz w:val="24"/>
          <w:szCs w:val="24"/>
        </w:rPr>
        <w:t>Seminar</w:t>
      </w:r>
      <w:r>
        <w:rPr>
          <w:rFonts w:ascii="Times New Roman" w:eastAsia="Times New Roman" w:hAnsi="Times New Roman"/>
          <w:sz w:val="24"/>
          <w:szCs w:val="24"/>
        </w:rPr>
        <w:t>, some participants were interviewed about their view on the relevance of the seminar. Their response was affirmative that, they benefitted a lot. It is very important to note that the</w:t>
      </w:r>
      <w:r w:rsidRPr="004C76C0">
        <w:rPr>
          <w:rFonts w:ascii="Times New Roman" w:eastAsia="Times New Roman" w:hAnsi="Times New Roman"/>
          <w:sz w:val="24"/>
          <w:szCs w:val="24"/>
        </w:rPr>
        <w:t xml:space="preserve"> African Integration is recognized as a crucial factor in the overall development of the continent ensuring the welfare of the African People; promoting pea</w:t>
      </w:r>
      <w:r>
        <w:rPr>
          <w:rFonts w:ascii="Times New Roman" w:eastAsia="Times New Roman" w:hAnsi="Times New Roman"/>
          <w:sz w:val="24"/>
          <w:szCs w:val="24"/>
        </w:rPr>
        <w:t>ce, security and stability. The</w:t>
      </w:r>
      <w:r w:rsidRPr="004C76C0">
        <w:rPr>
          <w:rFonts w:ascii="Times New Roman" w:eastAsia="Times New Roman" w:hAnsi="Times New Roman"/>
          <w:sz w:val="24"/>
          <w:szCs w:val="24"/>
        </w:rPr>
        <w:t xml:space="preserve"> seminar</w:t>
      </w:r>
      <w:r>
        <w:rPr>
          <w:rFonts w:ascii="Times New Roman" w:eastAsia="Times New Roman" w:hAnsi="Times New Roman"/>
          <w:sz w:val="24"/>
          <w:szCs w:val="24"/>
        </w:rPr>
        <w:t>, based on the participants’ comments</w:t>
      </w:r>
      <w:r w:rsidRPr="004C76C0">
        <w:rPr>
          <w:rFonts w:ascii="Times New Roman" w:eastAsia="Times New Roman" w:hAnsi="Times New Roman"/>
          <w:sz w:val="24"/>
          <w:szCs w:val="24"/>
        </w:rPr>
        <w:t xml:space="preserve"> had a signif</w:t>
      </w:r>
      <w:r>
        <w:rPr>
          <w:rFonts w:ascii="Times New Roman" w:eastAsia="Times New Roman" w:hAnsi="Times New Roman"/>
          <w:sz w:val="24"/>
          <w:szCs w:val="24"/>
        </w:rPr>
        <w:t>icant impact on them towards peace building and coexistence.</w:t>
      </w:r>
      <w:r>
        <w:rPr>
          <w:rFonts w:ascii="Times New Roman" w:eastAsia="Times New Roman" w:hAnsi="Times New Roman"/>
          <w:sz w:val="24"/>
          <w:szCs w:val="24"/>
          <w:vertAlign w:val="superscript"/>
        </w:rPr>
        <w:t>16</w:t>
      </w:r>
    </w:p>
    <w:p w:rsidR="002E01CA" w:rsidRPr="006E296E" w:rsidRDefault="00793C78" w:rsidP="00793C78">
      <w:pPr>
        <w:spacing w:after="138" w:line="480" w:lineRule="auto"/>
        <w:jc w:val="both"/>
        <w:rPr>
          <w:rFonts w:ascii="Times New Roman" w:hAnsi="Times New Roman"/>
          <w:sz w:val="24"/>
          <w:szCs w:val="24"/>
          <w:vertAlign w:val="superscript"/>
        </w:rPr>
      </w:pPr>
      <w:r>
        <w:rPr>
          <w:rFonts w:ascii="Times New Roman" w:eastAsia="Times New Roman" w:hAnsi="Times New Roman"/>
          <w:sz w:val="24"/>
          <w:szCs w:val="24"/>
        </w:rPr>
        <w:t>A typical example of a</w:t>
      </w:r>
      <w:r w:rsidRPr="004C76C0">
        <w:rPr>
          <w:rFonts w:ascii="Times New Roman" w:eastAsia="Times New Roman" w:hAnsi="Times New Roman"/>
          <w:sz w:val="24"/>
          <w:szCs w:val="24"/>
        </w:rPr>
        <w:t>nother seminar</w:t>
      </w:r>
      <w:r>
        <w:rPr>
          <w:rFonts w:ascii="Times New Roman" w:eastAsia="Times New Roman" w:hAnsi="Times New Roman"/>
          <w:sz w:val="24"/>
          <w:szCs w:val="24"/>
        </w:rPr>
        <w:t xml:space="preserve"> organized rece</w:t>
      </w:r>
      <w:r w:rsidR="006E296E">
        <w:rPr>
          <w:rFonts w:ascii="Times New Roman" w:eastAsia="Times New Roman" w:hAnsi="Times New Roman"/>
          <w:sz w:val="24"/>
          <w:szCs w:val="24"/>
        </w:rPr>
        <w:t>ntly also by the Ufuk DF was a leadership</w:t>
      </w:r>
      <w:r>
        <w:rPr>
          <w:rFonts w:ascii="Times New Roman" w:eastAsia="Times New Roman" w:hAnsi="Times New Roman"/>
          <w:sz w:val="24"/>
          <w:szCs w:val="24"/>
        </w:rPr>
        <w:t xml:space="preserve"> seminar titled: </w:t>
      </w:r>
      <w:r w:rsidRPr="0055604D">
        <w:rPr>
          <w:rFonts w:ascii="Times New Roman" w:hAnsi="Times New Roman"/>
          <w:b/>
          <w:i/>
          <w:sz w:val="24"/>
          <w:szCs w:val="24"/>
        </w:rPr>
        <w:t>“Leadership By Values”</w:t>
      </w:r>
      <w:r>
        <w:rPr>
          <w:rFonts w:ascii="Times New Roman" w:hAnsi="Times New Roman"/>
          <w:sz w:val="24"/>
          <w:szCs w:val="24"/>
        </w:rPr>
        <w:t xml:space="preserve"> which</w:t>
      </w:r>
      <w:r w:rsidRPr="004C76C0">
        <w:rPr>
          <w:rFonts w:ascii="Times New Roman" w:hAnsi="Times New Roman"/>
          <w:sz w:val="24"/>
          <w:szCs w:val="24"/>
        </w:rPr>
        <w:t xml:space="preserve"> was held in Ufuk DF</w:t>
      </w:r>
      <w:r w:rsidR="0055604D">
        <w:rPr>
          <w:rFonts w:ascii="Times New Roman" w:hAnsi="Times New Roman"/>
          <w:sz w:val="24"/>
          <w:szCs w:val="24"/>
        </w:rPr>
        <w:t xml:space="preserve"> Centre with</w:t>
      </w:r>
      <w:r w:rsidRPr="004C76C0">
        <w:rPr>
          <w:rFonts w:ascii="Times New Roman" w:hAnsi="Times New Roman"/>
          <w:sz w:val="24"/>
          <w:szCs w:val="24"/>
        </w:rPr>
        <w:t xml:space="preserve"> Prof.</w:t>
      </w:r>
      <w:r>
        <w:rPr>
          <w:rFonts w:ascii="Times New Roman" w:hAnsi="Times New Roman"/>
          <w:sz w:val="24"/>
          <w:szCs w:val="24"/>
        </w:rPr>
        <w:t xml:space="preserve"> </w:t>
      </w:r>
      <w:r w:rsidRPr="004C76C0">
        <w:rPr>
          <w:rFonts w:ascii="Times New Roman" w:hAnsi="Times New Roman"/>
          <w:sz w:val="24"/>
          <w:szCs w:val="24"/>
        </w:rPr>
        <w:t>Halil Zaim</w:t>
      </w:r>
      <w:r w:rsidR="0055604D">
        <w:rPr>
          <w:rFonts w:ascii="Times New Roman" w:hAnsi="Times New Roman"/>
          <w:sz w:val="24"/>
          <w:szCs w:val="24"/>
        </w:rPr>
        <w:t xml:space="preserve"> as the guest lecturer</w:t>
      </w:r>
      <w:r>
        <w:rPr>
          <w:rFonts w:ascii="Times New Roman" w:hAnsi="Times New Roman"/>
          <w:sz w:val="24"/>
          <w:szCs w:val="24"/>
        </w:rPr>
        <w:t>.</w:t>
      </w:r>
      <w:r>
        <w:rPr>
          <w:rFonts w:ascii="Times New Roman" w:hAnsi="Times New Roman"/>
          <w:sz w:val="24"/>
          <w:szCs w:val="24"/>
          <w:vertAlign w:val="superscript"/>
        </w:rPr>
        <w:t>17</w:t>
      </w:r>
    </w:p>
    <w:p w:rsidR="00793C78" w:rsidRPr="003F3E70" w:rsidRDefault="00793C78" w:rsidP="003F3E70">
      <w:pPr>
        <w:pStyle w:val="ListParagraph"/>
        <w:numPr>
          <w:ilvl w:val="0"/>
          <w:numId w:val="2"/>
        </w:numPr>
        <w:spacing w:after="138" w:line="240" w:lineRule="auto"/>
        <w:jc w:val="both"/>
        <w:rPr>
          <w:rFonts w:ascii="Times New Roman" w:eastAsia="Times New Roman" w:hAnsi="Times New Roman"/>
          <w:b/>
          <w:sz w:val="24"/>
          <w:szCs w:val="24"/>
        </w:rPr>
      </w:pPr>
      <w:r w:rsidRPr="003F3E70">
        <w:rPr>
          <w:rFonts w:ascii="Times New Roman" w:eastAsia="Times New Roman" w:hAnsi="Times New Roman"/>
          <w:b/>
          <w:sz w:val="24"/>
          <w:szCs w:val="24"/>
        </w:rPr>
        <w:t>Panel Lectures</w:t>
      </w:r>
    </w:p>
    <w:p w:rsidR="00793C78" w:rsidRDefault="00793C78" w:rsidP="00793C78">
      <w:pPr>
        <w:spacing w:after="138" w:line="480" w:lineRule="auto"/>
        <w:jc w:val="both"/>
        <w:rPr>
          <w:rFonts w:ascii="Times New Roman" w:eastAsia="Times New Roman" w:hAnsi="Times New Roman"/>
          <w:sz w:val="24"/>
          <w:szCs w:val="24"/>
        </w:rPr>
      </w:pPr>
      <w:r>
        <w:rPr>
          <w:rFonts w:ascii="Times New Roman" w:eastAsia="Times New Roman" w:hAnsi="Times New Roman"/>
          <w:sz w:val="24"/>
          <w:szCs w:val="24"/>
        </w:rPr>
        <w:t>The Ufuk DF, also organizes Panel</w:t>
      </w:r>
      <w:r w:rsidR="004670D1">
        <w:rPr>
          <w:rFonts w:ascii="Times New Roman" w:eastAsia="Times New Roman" w:hAnsi="Times New Roman"/>
          <w:sz w:val="24"/>
          <w:szCs w:val="24"/>
        </w:rPr>
        <w:t xml:space="preserve"> lectures</w:t>
      </w:r>
      <w:r>
        <w:rPr>
          <w:rFonts w:ascii="Times New Roman" w:eastAsia="Times New Roman" w:hAnsi="Times New Roman"/>
          <w:sz w:val="24"/>
          <w:szCs w:val="24"/>
        </w:rPr>
        <w:t>, according to the Mr. Derican, “organizing a Panel lecture is easier and requires less mobilization, time and resources than organizin</w:t>
      </w:r>
      <w:r w:rsidR="00E95765">
        <w:rPr>
          <w:rFonts w:ascii="Times New Roman" w:eastAsia="Times New Roman" w:hAnsi="Times New Roman"/>
          <w:sz w:val="24"/>
          <w:szCs w:val="24"/>
        </w:rPr>
        <w:t>g a seminar or conference,</w:t>
      </w:r>
      <w:r>
        <w:rPr>
          <w:rFonts w:ascii="Times New Roman" w:eastAsia="Times New Roman" w:hAnsi="Times New Roman"/>
          <w:sz w:val="24"/>
          <w:szCs w:val="24"/>
        </w:rPr>
        <w:t xml:space="preserve"> especially when there is a sudden opportunity or urgency.’ An example of the recent panel organized by the Ufuk DF in conjunction with the Nigerian Tur</w:t>
      </w:r>
      <w:r w:rsidR="00E95765">
        <w:rPr>
          <w:rFonts w:ascii="Times New Roman" w:eastAsia="Times New Roman" w:hAnsi="Times New Roman"/>
          <w:sz w:val="24"/>
          <w:szCs w:val="24"/>
        </w:rPr>
        <w:t>kish Nile University was a Panel lecture</w:t>
      </w:r>
      <w:r>
        <w:rPr>
          <w:rFonts w:ascii="Times New Roman" w:eastAsia="Times New Roman" w:hAnsi="Times New Roman"/>
          <w:sz w:val="24"/>
          <w:szCs w:val="24"/>
        </w:rPr>
        <w:t xml:space="preserve"> on Media, titled; </w:t>
      </w:r>
      <w:r w:rsidRPr="00EA499F">
        <w:rPr>
          <w:rFonts w:ascii="Times New Roman" w:eastAsia="Times New Roman" w:hAnsi="Times New Roman"/>
          <w:sz w:val="24"/>
          <w:szCs w:val="24"/>
        </w:rPr>
        <w:t>“</w:t>
      </w:r>
      <w:r w:rsidRPr="004670D1">
        <w:rPr>
          <w:rFonts w:ascii="Times New Roman" w:eastAsia="Times New Roman" w:hAnsi="Times New Roman"/>
          <w:b/>
          <w:i/>
          <w:sz w:val="24"/>
          <w:szCs w:val="24"/>
        </w:rPr>
        <w:t>The Media Panel, Reportism in Conflict</w:t>
      </w:r>
      <w:r>
        <w:rPr>
          <w:rFonts w:ascii="Times New Roman" w:eastAsia="Times New Roman" w:hAnsi="Times New Roman"/>
          <w:sz w:val="24"/>
          <w:szCs w:val="24"/>
        </w:rPr>
        <w:t>”. I</w:t>
      </w:r>
      <w:r w:rsidRPr="00EA499F">
        <w:rPr>
          <w:rFonts w:ascii="Times New Roman" w:eastAsia="Times New Roman" w:hAnsi="Times New Roman"/>
          <w:sz w:val="24"/>
          <w:szCs w:val="24"/>
        </w:rPr>
        <w:t>t was held on Tuesday, January 22, 2013 at N</w:t>
      </w:r>
      <w:r w:rsidRPr="007030E6">
        <w:rPr>
          <w:rFonts w:ascii="Times New Roman" w:eastAsia="Times New Roman" w:hAnsi="Times New Roman"/>
          <w:sz w:val="24"/>
          <w:szCs w:val="24"/>
        </w:rPr>
        <w:t>iger</w:t>
      </w:r>
      <w:r>
        <w:rPr>
          <w:rFonts w:ascii="Times New Roman" w:eastAsia="Times New Roman" w:hAnsi="Times New Roman"/>
          <w:sz w:val="24"/>
          <w:szCs w:val="24"/>
        </w:rPr>
        <w:t>ian Turkish Nile Univeristy,</w:t>
      </w:r>
      <w:r w:rsidR="00E95765">
        <w:rPr>
          <w:rFonts w:ascii="Times New Roman" w:eastAsia="Times New Roman" w:hAnsi="Times New Roman"/>
          <w:sz w:val="24"/>
          <w:szCs w:val="24"/>
        </w:rPr>
        <w:t xml:space="preserve"> Abuja. </w:t>
      </w:r>
      <w:r>
        <w:rPr>
          <w:rFonts w:ascii="Times New Roman" w:eastAsia="Times New Roman" w:hAnsi="Times New Roman"/>
          <w:sz w:val="24"/>
          <w:szCs w:val="24"/>
        </w:rPr>
        <w:t> The Turkish Ambassador to Nigeria in Abuja,</w:t>
      </w:r>
      <w:r w:rsidRPr="007030E6">
        <w:rPr>
          <w:rFonts w:ascii="Times New Roman" w:eastAsia="Times New Roman" w:hAnsi="Times New Roman"/>
          <w:sz w:val="24"/>
          <w:szCs w:val="24"/>
        </w:rPr>
        <w:t xml:space="preserve"> Mr. Rıfat Koksal, The V</w:t>
      </w:r>
      <w:r>
        <w:rPr>
          <w:rFonts w:ascii="Times New Roman" w:eastAsia="Times New Roman" w:hAnsi="Times New Roman"/>
          <w:sz w:val="24"/>
          <w:szCs w:val="24"/>
        </w:rPr>
        <w:t xml:space="preserve">ice </w:t>
      </w:r>
      <w:r w:rsidRPr="007030E6">
        <w:rPr>
          <w:rFonts w:ascii="Times New Roman" w:eastAsia="Times New Roman" w:hAnsi="Times New Roman"/>
          <w:sz w:val="24"/>
          <w:szCs w:val="24"/>
        </w:rPr>
        <w:t>C</w:t>
      </w:r>
      <w:r>
        <w:rPr>
          <w:rFonts w:ascii="Times New Roman" w:eastAsia="Times New Roman" w:hAnsi="Times New Roman"/>
          <w:sz w:val="24"/>
          <w:szCs w:val="24"/>
        </w:rPr>
        <w:t>hancellor</w:t>
      </w:r>
      <w:r w:rsidRPr="007030E6">
        <w:rPr>
          <w:rFonts w:ascii="Times New Roman" w:eastAsia="Times New Roman" w:hAnsi="Times New Roman"/>
          <w:sz w:val="24"/>
          <w:szCs w:val="24"/>
        </w:rPr>
        <w:t xml:space="preserve"> of NTNU</w:t>
      </w:r>
      <w:r>
        <w:rPr>
          <w:rFonts w:ascii="Times New Roman" w:eastAsia="Times New Roman" w:hAnsi="Times New Roman"/>
          <w:sz w:val="24"/>
          <w:szCs w:val="24"/>
        </w:rPr>
        <w:t>, Huseyin Sert and the President of Ufuk DF were among the prominent personalities in attendance</w:t>
      </w:r>
      <w:r w:rsidRPr="007030E6">
        <w:rPr>
          <w:rFonts w:ascii="Times New Roman" w:eastAsia="Times New Roman" w:hAnsi="Times New Roman"/>
          <w:sz w:val="24"/>
          <w:szCs w:val="24"/>
        </w:rPr>
        <w:t xml:space="preserve">. </w:t>
      </w:r>
      <w:r>
        <w:rPr>
          <w:rFonts w:ascii="Times New Roman" w:eastAsia="Times New Roman" w:hAnsi="Times New Roman"/>
          <w:sz w:val="24"/>
          <w:szCs w:val="24"/>
        </w:rPr>
        <w:t xml:space="preserve">The </w:t>
      </w:r>
      <w:r w:rsidR="00E95765">
        <w:rPr>
          <w:rFonts w:ascii="Times New Roman" w:eastAsia="Times New Roman" w:hAnsi="Times New Roman"/>
          <w:sz w:val="24"/>
          <w:szCs w:val="24"/>
        </w:rPr>
        <w:t>Speakers were</w:t>
      </w:r>
      <w:r w:rsidRPr="007030E6">
        <w:rPr>
          <w:rFonts w:ascii="Times New Roman" w:eastAsia="Times New Roman" w:hAnsi="Times New Roman"/>
          <w:sz w:val="24"/>
          <w:szCs w:val="24"/>
        </w:rPr>
        <w:t xml:space="preserve"> Dr. Enwere</w:t>
      </w:r>
      <w:r>
        <w:rPr>
          <w:rFonts w:ascii="Times New Roman" w:eastAsia="Times New Roman" w:hAnsi="Times New Roman"/>
          <w:sz w:val="24"/>
          <w:szCs w:val="24"/>
        </w:rPr>
        <w:t>, the</w:t>
      </w:r>
      <w:r w:rsidRPr="007030E6">
        <w:rPr>
          <w:rFonts w:ascii="Times New Roman" w:eastAsia="Times New Roman" w:hAnsi="Times New Roman"/>
          <w:sz w:val="24"/>
          <w:szCs w:val="24"/>
        </w:rPr>
        <w:t xml:space="preserve"> Head </w:t>
      </w:r>
      <w:r>
        <w:rPr>
          <w:rFonts w:ascii="Times New Roman" w:eastAsia="Times New Roman" w:hAnsi="Times New Roman"/>
          <w:sz w:val="24"/>
          <w:szCs w:val="24"/>
        </w:rPr>
        <w:t>of Political Science Department of the</w:t>
      </w:r>
      <w:r w:rsidRPr="007030E6">
        <w:rPr>
          <w:rFonts w:ascii="Times New Roman" w:eastAsia="Times New Roman" w:hAnsi="Times New Roman"/>
          <w:sz w:val="24"/>
          <w:szCs w:val="24"/>
        </w:rPr>
        <w:t xml:space="preserve"> N</w:t>
      </w:r>
      <w:r>
        <w:rPr>
          <w:rFonts w:ascii="Times New Roman" w:eastAsia="Times New Roman" w:hAnsi="Times New Roman"/>
          <w:sz w:val="24"/>
          <w:szCs w:val="24"/>
        </w:rPr>
        <w:t xml:space="preserve">igerian </w:t>
      </w:r>
      <w:r w:rsidRPr="007030E6">
        <w:rPr>
          <w:rFonts w:ascii="Times New Roman" w:eastAsia="Times New Roman" w:hAnsi="Times New Roman"/>
          <w:sz w:val="24"/>
          <w:szCs w:val="24"/>
        </w:rPr>
        <w:t>T</w:t>
      </w:r>
      <w:r>
        <w:rPr>
          <w:rFonts w:ascii="Times New Roman" w:eastAsia="Times New Roman" w:hAnsi="Times New Roman"/>
          <w:sz w:val="24"/>
          <w:szCs w:val="24"/>
        </w:rPr>
        <w:t xml:space="preserve">urkish </w:t>
      </w:r>
      <w:r w:rsidRPr="007030E6">
        <w:rPr>
          <w:rFonts w:ascii="Times New Roman" w:eastAsia="Times New Roman" w:hAnsi="Times New Roman"/>
          <w:sz w:val="24"/>
          <w:szCs w:val="24"/>
        </w:rPr>
        <w:t>N</w:t>
      </w:r>
      <w:r>
        <w:rPr>
          <w:rFonts w:ascii="Times New Roman" w:eastAsia="Times New Roman" w:hAnsi="Times New Roman"/>
          <w:sz w:val="24"/>
          <w:szCs w:val="24"/>
        </w:rPr>
        <w:t xml:space="preserve">ile </w:t>
      </w:r>
      <w:r w:rsidRPr="007030E6">
        <w:rPr>
          <w:rFonts w:ascii="Times New Roman" w:eastAsia="Times New Roman" w:hAnsi="Times New Roman"/>
          <w:sz w:val="24"/>
          <w:szCs w:val="24"/>
        </w:rPr>
        <w:t>U</w:t>
      </w:r>
      <w:r>
        <w:rPr>
          <w:rFonts w:ascii="Times New Roman" w:eastAsia="Times New Roman" w:hAnsi="Times New Roman"/>
          <w:sz w:val="24"/>
          <w:szCs w:val="24"/>
        </w:rPr>
        <w:t>niversity. T</w:t>
      </w:r>
      <w:r w:rsidRPr="007030E6">
        <w:rPr>
          <w:rFonts w:ascii="Times New Roman" w:eastAsia="Times New Roman" w:hAnsi="Times New Roman"/>
          <w:sz w:val="24"/>
          <w:szCs w:val="24"/>
        </w:rPr>
        <w:t>he Moderator</w:t>
      </w:r>
      <w:r>
        <w:rPr>
          <w:rFonts w:ascii="Times New Roman" w:eastAsia="Times New Roman" w:hAnsi="Times New Roman"/>
          <w:sz w:val="24"/>
          <w:szCs w:val="24"/>
        </w:rPr>
        <w:t xml:space="preserve"> of the panel was Prof. Umar</w:t>
      </w:r>
      <w:r w:rsidRPr="007030E6">
        <w:rPr>
          <w:rFonts w:ascii="Times New Roman" w:eastAsia="Times New Roman" w:hAnsi="Times New Roman"/>
          <w:sz w:val="24"/>
          <w:szCs w:val="24"/>
        </w:rPr>
        <w:t xml:space="preserve"> Pate, </w:t>
      </w:r>
      <w:r>
        <w:rPr>
          <w:rFonts w:ascii="Times New Roman" w:eastAsia="Times New Roman" w:hAnsi="Times New Roman"/>
          <w:sz w:val="24"/>
          <w:szCs w:val="24"/>
        </w:rPr>
        <w:t>the Dean o</w:t>
      </w:r>
      <w:r w:rsidRPr="007030E6">
        <w:rPr>
          <w:rFonts w:ascii="Times New Roman" w:eastAsia="Times New Roman" w:hAnsi="Times New Roman"/>
          <w:sz w:val="24"/>
          <w:szCs w:val="24"/>
        </w:rPr>
        <w:t>f</w:t>
      </w:r>
      <w:r>
        <w:rPr>
          <w:rFonts w:ascii="Times New Roman" w:eastAsia="Times New Roman" w:hAnsi="Times New Roman"/>
          <w:sz w:val="24"/>
          <w:szCs w:val="24"/>
        </w:rPr>
        <w:t xml:space="preserve"> the Faculty of</w:t>
      </w:r>
      <w:r w:rsidRPr="007030E6">
        <w:rPr>
          <w:rFonts w:ascii="Times New Roman" w:eastAsia="Times New Roman" w:hAnsi="Times New Roman"/>
          <w:sz w:val="24"/>
          <w:szCs w:val="24"/>
        </w:rPr>
        <w:t xml:space="preserve"> Mass </w:t>
      </w:r>
      <w:r>
        <w:rPr>
          <w:rFonts w:ascii="Times New Roman" w:eastAsia="Times New Roman" w:hAnsi="Times New Roman"/>
          <w:sz w:val="24"/>
          <w:szCs w:val="24"/>
        </w:rPr>
        <w:t>Communication</w:t>
      </w:r>
      <w:r w:rsidRPr="007030E6">
        <w:rPr>
          <w:rFonts w:ascii="Times New Roman" w:eastAsia="Times New Roman" w:hAnsi="Times New Roman"/>
          <w:sz w:val="24"/>
          <w:szCs w:val="24"/>
        </w:rPr>
        <w:t xml:space="preserve">, </w:t>
      </w:r>
      <w:smartTag w:uri="urn:schemas-microsoft-com:office:smarttags" w:element="place">
        <w:smartTag w:uri="urn:schemas-microsoft-com:office:smarttags" w:element="PlaceType">
          <w:r w:rsidRPr="007030E6">
            <w:rPr>
              <w:rFonts w:ascii="Times New Roman" w:eastAsia="Times New Roman" w:hAnsi="Times New Roman"/>
              <w:sz w:val="24"/>
              <w:szCs w:val="24"/>
            </w:rPr>
            <w:t>University</w:t>
          </w:r>
        </w:smartTag>
        <w:r w:rsidRPr="007030E6">
          <w:rPr>
            <w:rFonts w:ascii="Times New Roman" w:eastAsia="Times New Roman" w:hAnsi="Times New Roman"/>
            <w:sz w:val="24"/>
            <w:szCs w:val="24"/>
          </w:rPr>
          <w:t xml:space="preserve"> of </w:t>
        </w:r>
        <w:smartTag w:uri="urn:schemas-microsoft-com:office:smarttags" w:element="PlaceName">
          <w:r w:rsidRPr="007030E6">
            <w:rPr>
              <w:rFonts w:ascii="Times New Roman" w:eastAsia="Times New Roman" w:hAnsi="Times New Roman"/>
              <w:sz w:val="24"/>
              <w:szCs w:val="24"/>
            </w:rPr>
            <w:t>Maiduguri</w:t>
          </w:r>
        </w:smartTag>
      </w:smartTag>
      <w:r w:rsidRPr="007030E6">
        <w:rPr>
          <w:rFonts w:ascii="Times New Roman" w:eastAsia="Times New Roman" w:hAnsi="Times New Roman"/>
          <w:sz w:val="24"/>
          <w:szCs w:val="24"/>
        </w:rPr>
        <w:t>. Th</w:t>
      </w:r>
      <w:r>
        <w:rPr>
          <w:rFonts w:ascii="Times New Roman" w:eastAsia="Times New Roman" w:hAnsi="Times New Roman"/>
          <w:sz w:val="24"/>
          <w:szCs w:val="24"/>
        </w:rPr>
        <w:t>e Guest Speaker of the Panel was</w:t>
      </w:r>
      <w:r w:rsidRPr="007030E6">
        <w:rPr>
          <w:rFonts w:ascii="Times New Roman" w:eastAsia="Times New Roman" w:hAnsi="Times New Roman"/>
          <w:sz w:val="24"/>
          <w:szCs w:val="24"/>
        </w:rPr>
        <w:t xml:space="preserve"> Mr. Abdulhamit Bilici, the General Manager of Cihan New</w:t>
      </w:r>
      <w:r>
        <w:rPr>
          <w:rFonts w:ascii="Times New Roman" w:eastAsia="Times New Roman" w:hAnsi="Times New Roman"/>
          <w:sz w:val="24"/>
          <w:szCs w:val="24"/>
        </w:rPr>
        <w:t>s Agency. In his speech Mr. Abdulhamit emphasized that media should imbibe the culture of</w:t>
      </w:r>
      <w:r w:rsidRPr="007030E6">
        <w:rPr>
          <w:rFonts w:ascii="Times New Roman" w:eastAsia="Times New Roman" w:hAnsi="Times New Roman"/>
          <w:sz w:val="24"/>
          <w:szCs w:val="24"/>
        </w:rPr>
        <w:t xml:space="preserve"> core principles</w:t>
      </w:r>
      <w:r>
        <w:rPr>
          <w:rFonts w:ascii="Times New Roman" w:eastAsia="Times New Roman" w:hAnsi="Times New Roman"/>
          <w:sz w:val="24"/>
          <w:szCs w:val="24"/>
        </w:rPr>
        <w:t xml:space="preserve"> in reporting;</w:t>
      </w:r>
      <w:r w:rsidRPr="007030E6">
        <w:rPr>
          <w:rFonts w:ascii="Times New Roman" w:eastAsia="Times New Roman" w:hAnsi="Times New Roman"/>
          <w:sz w:val="24"/>
          <w:szCs w:val="24"/>
        </w:rPr>
        <w:t xml:space="preserve"> as telling the </w:t>
      </w:r>
      <w:r w:rsidRPr="007030E6">
        <w:rPr>
          <w:rFonts w:ascii="Times New Roman" w:eastAsia="Times New Roman" w:hAnsi="Times New Roman"/>
          <w:sz w:val="24"/>
          <w:szCs w:val="24"/>
        </w:rPr>
        <w:lastRenderedPageBreak/>
        <w:t>truth,</w:t>
      </w:r>
      <w:r>
        <w:rPr>
          <w:rFonts w:ascii="Times New Roman" w:eastAsia="Times New Roman" w:hAnsi="Times New Roman"/>
          <w:sz w:val="24"/>
          <w:szCs w:val="24"/>
        </w:rPr>
        <w:t xml:space="preserve"> balancing reports</w:t>
      </w:r>
      <w:r w:rsidRPr="007030E6">
        <w:rPr>
          <w:rFonts w:ascii="Times New Roman" w:eastAsia="Times New Roman" w:hAnsi="Times New Roman"/>
          <w:sz w:val="24"/>
          <w:szCs w:val="24"/>
        </w:rPr>
        <w:t>, active support for pe</w:t>
      </w:r>
      <w:r>
        <w:rPr>
          <w:rFonts w:ascii="Times New Roman" w:eastAsia="Times New Roman" w:hAnsi="Times New Roman"/>
          <w:sz w:val="24"/>
          <w:szCs w:val="24"/>
        </w:rPr>
        <w:t>ace and dialogue initiatives and avoidance of denigration, defamation,</w:t>
      </w:r>
      <w:r w:rsidRPr="007030E6">
        <w:rPr>
          <w:rFonts w:ascii="Times New Roman" w:eastAsia="Times New Roman" w:hAnsi="Times New Roman"/>
          <w:sz w:val="24"/>
          <w:szCs w:val="24"/>
        </w:rPr>
        <w:t xml:space="preserve"> sensationalism, supporting positive principles and not certain political parties, and encouraging good news while also not ignoring bad news.   </w:t>
      </w:r>
    </w:p>
    <w:p w:rsidR="00793C78" w:rsidRDefault="00793C78" w:rsidP="00793C78">
      <w:pPr>
        <w:spacing w:after="138" w:line="480" w:lineRule="auto"/>
        <w:jc w:val="both"/>
        <w:rPr>
          <w:rFonts w:ascii="Times New Roman" w:eastAsia="Times New Roman" w:hAnsi="Times New Roman"/>
          <w:sz w:val="24"/>
          <w:szCs w:val="24"/>
        </w:rPr>
      </w:pPr>
      <w:r>
        <w:rPr>
          <w:rFonts w:ascii="Times New Roman" w:eastAsia="Times New Roman" w:hAnsi="Times New Roman"/>
          <w:sz w:val="24"/>
          <w:szCs w:val="24"/>
        </w:rPr>
        <w:t>The second speaker,</w:t>
      </w:r>
      <w:r w:rsidRPr="007030E6">
        <w:rPr>
          <w:rFonts w:ascii="Times New Roman" w:eastAsia="Times New Roman" w:hAnsi="Times New Roman"/>
          <w:sz w:val="24"/>
          <w:szCs w:val="24"/>
        </w:rPr>
        <w:t xml:space="preserve"> Dr. Enwere</w:t>
      </w:r>
      <w:r>
        <w:rPr>
          <w:rFonts w:ascii="Times New Roman" w:eastAsia="Times New Roman" w:hAnsi="Times New Roman"/>
          <w:sz w:val="24"/>
          <w:szCs w:val="24"/>
        </w:rPr>
        <w:t>, stressed  that</w:t>
      </w:r>
      <w:r w:rsidRPr="007030E6">
        <w:rPr>
          <w:rFonts w:ascii="Times New Roman" w:eastAsia="Times New Roman" w:hAnsi="Times New Roman"/>
          <w:sz w:val="24"/>
          <w:szCs w:val="24"/>
        </w:rPr>
        <w:t xml:space="preserve"> </w:t>
      </w:r>
      <w:r>
        <w:rPr>
          <w:rFonts w:ascii="Times New Roman" w:eastAsia="Times New Roman" w:hAnsi="Times New Roman"/>
          <w:sz w:val="24"/>
          <w:szCs w:val="24"/>
        </w:rPr>
        <w:t>the media should always endeavor to</w:t>
      </w:r>
      <w:r w:rsidRPr="007030E6">
        <w:rPr>
          <w:rFonts w:ascii="Times New Roman" w:eastAsia="Times New Roman" w:hAnsi="Times New Roman"/>
          <w:sz w:val="24"/>
          <w:szCs w:val="24"/>
        </w:rPr>
        <w:t xml:space="preserve"> play objective roles in conflict resolution</w:t>
      </w:r>
      <w:r>
        <w:rPr>
          <w:rFonts w:ascii="Times New Roman" w:eastAsia="Times New Roman" w:hAnsi="Times New Roman"/>
          <w:sz w:val="24"/>
          <w:szCs w:val="24"/>
        </w:rPr>
        <w:t>, and to structure</w:t>
      </w:r>
      <w:r w:rsidRPr="007030E6">
        <w:rPr>
          <w:rFonts w:ascii="Times New Roman" w:eastAsia="Times New Roman" w:hAnsi="Times New Roman"/>
          <w:sz w:val="24"/>
          <w:szCs w:val="24"/>
        </w:rPr>
        <w:t xml:space="preserve"> its patt</w:t>
      </w:r>
      <w:r>
        <w:rPr>
          <w:rFonts w:ascii="Times New Roman" w:eastAsia="Times New Roman" w:hAnsi="Times New Roman"/>
          <w:sz w:val="24"/>
          <w:szCs w:val="24"/>
        </w:rPr>
        <w:t>erns of reporting</w:t>
      </w:r>
      <w:r w:rsidRPr="007030E6">
        <w:rPr>
          <w:rFonts w:ascii="Times New Roman" w:eastAsia="Times New Roman" w:hAnsi="Times New Roman"/>
          <w:sz w:val="24"/>
          <w:szCs w:val="24"/>
        </w:rPr>
        <w:t xml:space="preserve"> more proactive in promoting peace and harmonious relationships in the political system.</w:t>
      </w:r>
      <w:r>
        <w:rPr>
          <w:rFonts w:ascii="Times New Roman" w:eastAsia="Times New Roman" w:hAnsi="Times New Roman"/>
          <w:sz w:val="24"/>
          <w:szCs w:val="24"/>
        </w:rPr>
        <w:t xml:space="preserve"> To achieve that, he</w:t>
      </w:r>
      <w:r w:rsidRPr="007030E6">
        <w:rPr>
          <w:rFonts w:ascii="Times New Roman" w:eastAsia="Times New Roman" w:hAnsi="Times New Roman"/>
          <w:sz w:val="24"/>
          <w:szCs w:val="24"/>
        </w:rPr>
        <w:t xml:space="preserve"> suggest</w:t>
      </w:r>
      <w:r>
        <w:rPr>
          <w:rFonts w:ascii="Times New Roman" w:eastAsia="Times New Roman" w:hAnsi="Times New Roman"/>
          <w:sz w:val="24"/>
          <w:szCs w:val="24"/>
        </w:rPr>
        <w:t>ed</w:t>
      </w:r>
      <w:r w:rsidRPr="007030E6">
        <w:rPr>
          <w:rFonts w:ascii="Times New Roman" w:eastAsia="Times New Roman" w:hAnsi="Times New Roman"/>
          <w:sz w:val="24"/>
          <w:szCs w:val="24"/>
        </w:rPr>
        <w:t xml:space="preserve"> that the Gulen principles of dialogue, tolerance, </w:t>
      </w:r>
      <w:r>
        <w:rPr>
          <w:rFonts w:ascii="Times New Roman" w:eastAsia="Times New Roman" w:hAnsi="Times New Roman"/>
          <w:sz w:val="24"/>
          <w:szCs w:val="24"/>
        </w:rPr>
        <w:t xml:space="preserve">peaceful </w:t>
      </w:r>
      <w:r w:rsidRPr="007030E6">
        <w:rPr>
          <w:rFonts w:ascii="Times New Roman" w:eastAsia="Times New Roman" w:hAnsi="Times New Roman"/>
          <w:sz w:val="24"/>
          <w:szCs w:val="24"/>
        </w:rPr>
        <w:t>coexistence and mutual understanding should be applied in the training of media reporters as well as in the strategic procedures of reporting conflict issue</w:t>
      </w:r>
      <w:r>
        <w:rPr>
          <w:rFonts w:ascii="Times New Roman" w:eastAsia="Times New Roman" w:hAnsi="Times New Roman"/>
          <w:sz w:val="24"/>
          <w:szCs w:val="24"/>
        </w:rPr>
        <w:t>s. He believed that such</w:t>
      </w:r>
      <w:r w:rsidRPr="007030E6">
        <w:rPr>
          <w:rFonts w:ascii="Times New Roman" w:eastAsia="Times New Roman" w:hAnsi="Times New Roman"/>
          <w:sz w:val="24"/>
          <w:szCs w:val="24"/>
        </w:rPr>
        <w:t xml:space="preserve"> will promote the values of humanitarianism and culture of peaceful coexistence needed in every political system to nip conflict in its bud and</w:t>
      </w:r>
      <w:r>
        <w:rPr>
          <w:rFonts w:ascii="Times New Roman" w:eastAsia="Times New Roman" w:hAnsi="Times New Roman"/>
          <w:sz w:val="24"/>
          <w:szCs w:val="24"/>
        </w:rPr>
        <w:t xml:space="preserve"> increase the virtues of peace.</w:t>
      </w:r>
      <w:r>
        <w:rPr>
          <w:rFonts w:ascii="Times New Roman" w:eastAsia="Times New Roman" w:hAnsi="Times New Roman"/>
          <w:sz w:val="24"/>
          <w:szCs w:val="24"/>
          <w:vertAlign w:val="superscript"/>
        </w:rPr>
        <w:t>18</w:t>
      </w:r>
    </w:p>
    <w:p w:rsidR="00793C78" w:rsidRPr="004304B5" w:rsidRDefault="00793C78" w:rsidP="003F3E70">
      <w:pPr>
        <w:pStyle w:val="PlainText"/>
        <w:numPr>
          <w:ilvl w:val="0"/>
          <w:numId w:val="2"/>
        </w:numPr>
        <w:rPr>
          <w:rFonts w:ascii="Times New Roman" w:hAnsi="Times New Roman" w:cs="Times New Roman"/>
          <w:b/>
          <w:sz w:val="24"/>
          <w:szCs w:val="24"/>
        </w:rPr>
      </w:pPr>
      <w:r w:rsidRPr="002226C9">
        <w:rPr>
          <w:rFonts w:ascii="Times New Roman" w:hAnsi="Times New Roman" w:cs="Times New Roman"/>
          <w:b/>
          <w:sz w:val="24"/>
          <w:szCs w:val="24"/>
        </w:rPr>
        <w:t>Charity Activities</w:t>
      </w:r>
    </w:p>
    <w:p w:rsidR="00793C78" w:rsidRDefault="0014463F" w:rsidP="00793C78">
      <w:pPr>
        <w:pStyle w:val="NormalWeb"/>
        <w:spacing w:line="480" w:lineRule="auto"/>
        <w:jc w:val="both"/>
      </w:pPr>
      <w:r>
        <w:t>A</w:t>
      </w:r>
      <w:r w:rsidR="00793C78" w:rsidRPr="004304B5">
        <w:t>nother humanitarian activity of the</w:t>
      </w:r>
      <w:r w:rsidR="00793C78" w:rsidRPr="004304B5">
        <w:rPr>
          <w:b/>
        </w:rPr>
        <w:t xml:space="preserve"> </w:t>
      </w:r>
      <w:r w:rsidR="00793C78" w:rsidRPr="004304B5">
        <w:t>Ufuk Dialogue Foundation</w:t>
      </w:r>
      <w:r>
        <w:t xml:space="preserve"> towards peace building and love,</w:t>
      </w:r>
      <w:r w:rsidR="00793C78" w:rsidRPr="004304B5">
        <w:t xml:space="preserve"> is their efforts </w:t>
      </w:r>
      <w:r w:rsidR="00793C78">
        <w:t>in</w:t>
      </w:r>
      <w:r w:rsidR="00793C78" w:rsidRPr="004304B5">
        <w:t xml:space="preserve"> reaching out to the poor, regardless of religious</w:t>
      </w:r>
      <w:r w:rsidR="00793C78">
        <w:t xml:space="preserve"> affiliation</w:t>
      </w:r>
      <w:r w:rsidR="00793C78" w:rsidRPr="004304B5">
        <w:t xml:space="preserve"> or</w:t>
      </w:r>
      <w:r w:rsidR="00793C78">
        <w:t xml:space="preserve"> ethnic</w:t>
      </w:r>
      <w:r w:rsidR="00793C78" w:rsidRPr="004304B5">
        <w:t xml:space="preserve"> background</w:t>
      </w:r>
      <w:r>
        <w:t>,</w:t>
      </w:r>
      <w:r w:rsidR="00793C78">
        <w:t xml:space="preserve"> is their charity initiatives</w:t>
      </w:r>
      <w:r w:rsidR="00793C78" w:rsidRPr="004304B5">
        <w:t>.</w:t>
      </w:r>
      <w:r w:rsidR="00793C78">
        <w:t xml:space="preserve">  In order to put into practice the commands contained in the Glorious Qur’an and the </w:t>
      </w:r>
      <w:r w:rsidR="00793C78" w:rsidRPr="00C56142">
        <w:rPr>
          <w:i/>
        </w:rPr>
        <w:t>Hadith</w:t>
      </w:r>
      <w:r w:rsidR="00793C78">
        <w:t xml:space="preserve"> of the Prophet (PBUH) on the importance of charity and as emphasized by the Fethullah Gulen in his preachings, the members of the Hizmet under the Ufuk DF organizes numerous charity activities to support the less privileged in the society such as the orphans, the sick, the poor and the needy. </w:t>
      </w:r>
    </w:p>
    <w:p w:rsidR="00793C78" w:rsidRPr="005C785D" w:rsidRDefault="00793C78" w:rsidP="00793C78">
      <w:pPr>
        <w:pStyle w:val="NormalWeb"/>
        <w:spacing w:line="480" w:lineRule="auto"/>
        <w:jc w:val="both"/>
      </w:pPr>
      <w:r w:rsidRPr="00905110">
        <w:rPr>
          <w:rStyle w:val="urunozellikleritext"/>
        </w:rPr>
        <w:t>The Muslim relief organization</w:t>
      </w:r>
      <w:r>
        <w:rPr>
          <w:rStyle w:val="urunozellikleritext"/>
        </w:rPr>
        <w:t>,</w:t>
      </w:r>
      <w:r w:rsidRPr="00905110">
        <w:rPr>
          <w:rStyle w:val="urunozellikleritext"/>
        </w:rPr>
        <w:t xml:space="preserve"> </w:t>
      </w:r>
      <w:r w:rsidRPr="00D05217">
        <w:rPr>
          <w:rStyle w:val="urunozellikleritext"/>
          <w:i/>
        </w:rPr>
        <w:t>Kimse Yok mu</w:t>
      </w:r>
      <w:r w:rsidRPr="00905110">
        <w:rPr>
          <w:rStyle w:val="urunozellikleritext"/>
        </w:rPr>
        <w:t xml:space="preserve">, established upon Gulen’s encouragement has been instrumental in bringing aid to disaster victims around the world such as the victims of the Tsunami in South-east Asia, the floods in Bangladesh, the earthquakes in Pakistan and Peru and </w:t>
      </w:r>
      <w:r w:rsidRPr="00905110">
        <w:rPr>
          <w:rStyle w:val="urunozellikleritext"/>
        </w:rPr>
        <w:lastRenderedPageBreak/>
        <w:t xml:space="preserve">the ethno-political violence in Darfur. The </w:t>
      </w:r>
      <w:r>
        <w:rPr>
          <w:rStyle w:val="urunozellikleritext"/>
        </w:rPr>
        <w:t xml:space="preserve">Hizmet </w:t>
      </w:r>
      <w:r w:rsidRPr="00905110">
        <w:rPr>
          <w:rStyle w:val="urunozellikleritext"/>
        </w:rPr>
        <w:t>organization assumed sponsorship of a village in Darfur, rebuilding their schools and</w:t>
      </w:r>
      <w:r>
        <w:rPr>
          <w:rStyle w:val="urunozellikleritext"/>
        </w:rPr>
        <w:t xml:space="preserve"> establishing</w:t>
      </w:r>
      <w:r w:rsidRPr="00905110">
        <w:rPr>
          <w:rStyle w:val="urunozellikleritext"/>
        </w:rPr>
        <w:t xml:space="preserve"> a new medical clinic.</w:t>
      </w:r>
    </w:p>
    <w:p w:rsidR="00793C78" w:rsidRDefault="00793C78" w:rsidP="00793C78">
      <w:pPr>
        <w:pStyle w:val="NormalWeb"/>
        <w:spacing w:line="480" w:lineRule="auto"/>
        <w:jc w:val="both"/>
      </w:pPr>
      <w:r>
        <w:t>The Hizmet members in Nigeria also on regular basis visit orphanages, children homes and hospitals and extend their compassionate hands in assistance. They also encourage their students in their schools to contribute towards course. I, the researche</w:t>
      </w:r>
      <w:r w:rsidR="0044464E">
        <w:t>r,</w:t>
      </w:r>
      <w:r>
        <w:t xml:space="preserve"> personally accompanied the members of the Hizmet together with the students in their schools to visit orphanages and less privileged people to distribute foods, clothes and other items to the poor several times.  This research finding</w:t>
      </w:r>
      <w:r w:rsidR="00726AF4">
        <w:t>s</w:t>
      </w:r>
      <w:r>
        <w:t xml:space="preserve"> has confirmed that there are many orphans supported by the Ufuk DF foundation. Some of them are enjoying scholarships in the Turkish schools and some on sponsorship in other schools. For instance, currently the Ufuk DF is sponsoring the education of seven orphans of the Yanya Orphanage Development Association, </w:t>
      </w:r>
      <w:smartTag w:uri="urn:schemas-microsoft-com:office:smarttags" w:element="City">
        <w:smartTag w:uri="urn:schemas-microsoft-com:office:smarttags" w:element="place">
          <w:r>
            <w:t>Abuja</w:t>
          </w:r>
        </w:smartTag>
      </w:smartTag>
      <w:r>
        <w:t xml:space="preserve">. The orphan childrens’ names are; Ibrahim Abdulmajeed, Haruna Abubakar, Muhammad Bashiru, Sule Muhammad, Auwal Ibrahim, Abdulwahab Lawal and a female; Farida Abdulwahab.  </w:t>
      </w:r>
      <w:r w:rsidRPr="004304B5">
        <w:t xml:space="preserve">  </w:t>
      </w:r>
    </w:p>
    <w:p w:rsidR="00793C78" w:rsidRDefault="00793C78" w:rsidP="00793C78">
      <w:pPr>
        <w:pStyle w:val="NormalWeb"/>
        <w:spacing w:line="480" w:lineRule="auto"/>
        <w:jc w:val="both"/>
      </w:pPr>
      <w:r>
        <w:t>Nevertheless, the most outstanding and common charity program of the Ufuk DF is their charity programmes during the month of Ramadan and the Eid festivals period of the Muslim celebrations. During these periods, the Ufuk DF intensifies its charity activity. Examples of these are as follows:</w:t>
      </w:r>
    </w:p>
    <w:p w:rsidR="00793C78" w:rsidRPr="00905110" w:rsidRDefault="00793C78" w:rsidP="00793C78">
      <w:pPr>
        <w:pStyle w:val="NormalWeb"/>
        <w:spacing w:line="480" w:lineRule="auto"/>
        <w:jc w:val="both"/>
      </w:pPr>
      <w:r>
        <w:t>(a)</w:t>
      </w:r>
      <w:r w:rsidR="00336DE3">
        <w:t>.</w:t>
      </w:r>
      <w:r>
        <w:tab/>
        <w:t xml:space="preserve">The </w:t>
      </w:r>
      <w:r>
        <w:rPr>
          <w:rStyle w:val="urunozellikleritext"/>
        </w:rPr>
        <w:t>Ufuk DF in conjunction with the Management of th</w:t>
      </w:r>
      <w:r w:rsidR="003F3E70">
        <w:rPr>
          <w:rStyle w:val="urunozellikleritext"/>
        </w:rPr>
        <w:t>e Nigerian Turkish Schools, during every</w:t>
      </w:r>
      <w:r>
        <w:rPr>
          <w:rStyle w:val="urunozellikleritext"/>
        </w:rPr>
        <w:t xml:space="preserve"> Eid-el-Kabir</w:t>
      </w:r>
      <w:r w:rsidR="003F3E70">
        <w:rPr>
          <w:rStyle w:val="urunozellikleritext"/>
        </w:rPr>
        <w:t xml:space="preserve"> used to</w:t>
      </w:r>
      <w:r>
        <w:rPr>
          <w:rStyle w:val="urunozellikleritext"/>
        </w:rPr>
        <w:t xml:space="preserve"> </w:t>
      </w:r>
      <w:r w:rsidR="003F3E70">
        <w:rPr>
          <w:rStyle w:val="urunozellikleritext"/>
        </w:rPr>
        <w:t>slaughter</w:t>
      </w:r>
      <w:r w:rsidRPr="004304B5">
        <w:rPr>
          <w:rStyle w:val="urunozellikleritext"/>
        </w:rPr>
        <w:t xml:space="preserve"> cow</w:t>
      </w:r>
      <w:r w:rsidR="003F3E70">
        <w:rPr>
          <w:rStyle w:val="urunozellikleritext"/>
        </w:rPr>
        <w:t>s all over Nigeria and distribute</w:t>
      </w:r>
      <w:r>
        <w:rPr>
          <w:rStyle w:val="urunozellikleritext"/>
        </w:rPr>
        <w:t xml:space="preserve"> </w:t>
      </w:r>
      <w:r w:rsidR="003F3E70">
        <w:rPr>
          <w:rStyle w:val="urunozellikleritext"/>
        </w:rPr>
        <w:t>them</w:t>
      </w:r>
      <w:r w:rsidRPr="004304B5">
        <w:rPr>
          <w:rStyle w:val="urunozellikleritext"/>
        </w:rPr>
        <w:t xml:space="preserve"> to</w:t>
      </w:r>
      <w:r w:rsidR="003F3E70">
        <w:rPr>
          <w:rStyle w:val="urunozellikleritext"/>
        </w:rPr>
        <w:t xml:space="preserve"> the</w:t>
      </w:r>
      <w:r w:rsidRPr="004304B5">
        <w:rPr>
          <w:rStyle w:val="urunozellikleritext"/>
        </w:rPr>
        <w:t> need</w:t>
      </w:r>
      <w:r>
        <w:rPr>
          <w:rStyle w:val="urunozellikleritext"/>
        </w:rPr>
        <w:t xml:space="preserve">ies as meat packages. In Abuja, Lagos, Kaduna, Kano, and Yobe, thousands of meat packages reached to the people. </w:t>
      </w:r>
      <w:r w:rsidRPr="004304B5">
        <w:rPr>
          <w:rStyle w:val="urunozellikleritext"/>
        </w:rPr>
        <w:t xml:space="preserve">The </w:t>
      </w:r>
      <w:r w:rsidR="00D5567C">
        <w:rPr>
          <w:rStyle w:val="urunozellikleritext"/>
        </w:rPr>
        <w:t xml:space="preserve">Hizmet </w:t>
      </w:r>
      <w:r w:rsidRPr="004304B5">
        <w:rPr>
          <w:rStyle w:val="urunozellikleritext"/>
        </w:rPr>
        <w:t xml:space="preserve">volunteers and </w:t>
      </w:r>
      <w:r w:rsidR="00D5567C">
        <w:rPr>
          <w:rStyle w:val="urunozellikleritext"/>
        </w:rPr>
        <w:t xml:space="preserve">Turkish Colleges </w:t>
      </w:r>
      <w:r w:rsidRPr="004304B5">
        <w:rPr>
          <w:rStyle w:val="urunozellikleritext"/>
        </w:rPr>
        <w:t>teachers reached</w:t>
      </w:r>
      <w:r>
        <w:rPr>
          <w:rStyle w:val="urunozellikleritext"/>
        </w:rPr>
        <w:t xml:space="preserve"> out</w:t>
      </w:r>
      <w:r w:rsidRPr="004304B5">
        <w:rPr>
          <w:rStyle w:val="urunozellikleritext"/>
        </w:rPr>
        <w:t xml:space="preserve"> to the villages</w:t>
      </w:r>
      <w:r>
        <w:rPr>
          <w:rStyle w:val="urunozellikleritext"/>
        </w:rPr>
        <w:t xml:space="preserve"> to share the meats and extend their heartfelt goodwill and </w:t>
      </w:r>
      <w:r w:rsidRPr="00D5567C">
        <w:rPr>
          <w:rStyle w:val="urunozellikleritext"/>
          <w:i/>
        </w:rPr>
        <w:t>Sallah</w:t>
      </w:r>
      <w:r>
        <w:rPr>
          <w:rStyle w:val="urunozellikleritext"/>
        </w:rPr>
        <w:t xml:space="preserve"> greetings to </w:t>
      </w:r>
      <w:r>
        <w:rPr>
          <w:rStyle w:val="urunozellikleritext"/>
        </w:rPr>
        <w:lastRenderedPageBreak/>
        <w:t>the Muslims</w:t>
      </w:r>
      <w:r w:rsidR="00D5567C">
        <w:rPr>
          <w:rStyle w:val="urunozellikleritext"/>
        </w:rPr>
        <w:t xml:space="preserve"> as well as the Christian</w:t>
      </w:r>
      <w:r>
        <w:rPr>
          <w:rStyle w:val="urunozellikleritext"/>
        </w:rPr>
        <w:t xml:space="preserve"> residence of the villages. One of such places</w:t>
      </w:r>
      <w:r w:rsidR="00D5567C">
        <w:rPr>
          <w:rStyle w:val="urunozellikleritext"/>
        </w:rPr>
        <w:t xml:space="preserve"> i witnessed </w:t>
      </w:r>
      <w:r>
        <w:rPr>
          <w:rStyle w:val="urunozellikleritext"/>
        </w:rPr>
        <w:t>visited</w:t>
      </w:r>
      <w:r w:rsidR="00D5567C">
        <w:rPr>
          <w:rStyle w:val="urunozellikleritext"/>
        </w:rPr>
        <w:t xml:space="preserve"> by the Ufuk DF</w:t>
      </w:r>
      <w:r>
        <w:rPr>
          <w:rStyle w:val="urunozellikleritext"/>
        </w:rPr>
        <w:t xml:space="preserve"> was </w:t>
      </w:r>
      <w:r w:rsidRPr="004304B5">
        <w:rPr>
          <w:rStyle w:val="urunozellikleritext"/>
        </w:rPr>
        <w:t xml:space="preserve">the Ketti Village in Abuja. </w:t>
      </w:r>
      <w:r>
        <w:rPr>
          <w:rStyle w:val="urunozellikleritext"/>
        </w:rPr>
        <w:t>According to Mr, Derican, the President of the Ufuk DF, “t</w:t>
      </w:r>
      <w:r w:rsidRPr="004304B5">
        <w:rPr>
          <w:rStyle w:val="urunozellikleritext"/>
        </w:rPr>
        <w:t>he happiness of the Aid</w:t>
      </w:r>
      <w:r>
        <w:rPr>
          <w:rStyle w:val="urunozellikleritext"/>
        </w:rPr>
        <w:t xml:space="preserve"> can also be seen in the faces of the Christians of the Village, as the packages of the meat were shared with them along with the Muslims of the village without any segregation.”</w:t>
      </w:r>
      <w:r>
        <w:rPr>
          <w:rStyle w:val="urunozellikleritext"/>
          <w:vertAlign w:val="superscript"/>
        </w:rPr>
        <w:t>19</w:t>
      </w:r>
    </w:p>
    <w:p w:rsidR="00793C78" w:rsidRPr="00C85225" w:rsidRDefault="00793C78" w:rsidP="00793C78">
      <w:pPr>
        <w:pStyle w:val="NormalWeb"/>
        <w:spacing w:line="480" w:lineRule="auto"/>
        <w:jc w:val="both"/>
      </w:pPr>
      <w:r>
        <w:rPr>
          <w:b/>
        </w:rPr>
        <w:t>(b)</w:t>
      </w:r>
      <w:r w:rsidR="00336DE3">
        <w:rPr>
          <w:b/>
        </w:rPr>
        <w:t>.</w:t>
      </w:r>
      <w:r>
        <w:rPr>
          <w:b/>
        </w:rPr>
        <w:tab/>
        <w:t>Feeding</w:t>
      </w:r>
      <w:r w:rsidRPr="006B02BD">
        <w:rPr>
          <w:b/>
        </w:rPr>
        <w:t xml:space="preserve"> Programme</w:t>
      </w:r>
      <w:r>
        <w:rPr>
          <w:b/>
        </w:rPr>
        <w:t xml:space="preserve"> (</w:t>
      </w:r>
      <w:r w:rsidRPr="003927C6">
        <w:rPr>
          <w:b/>
          <w:i/>
        </w:rPr>
        <w:t>Iftar</w:t>
      </w:r>
      <w:r>
        <w:rPr>
          <w:b/>
        </w:rPr>
        <w:t>) during the month of Ramadan</w:t>
      </w:r>
      <w:r w:rsidRPr="00905110">
        <w:t xml:space="preserve">: </w:t>
      </w:r>
      <w:r w:rsidRPr="00905110">
        <w:rPr>
          <w:rStyle w:val="urunozellikleritext"/>
        </w:rPr>
        <w:t>Ufuk Dialogue Foundat</w:t>
      </w:r>
      <w:r>
        <w:rPr>
          <w:rStyle w:val="urunozellikleritext"/>
        </w:rPr>
        <w:t xml:space="preserve">ion also organizes Ramadan </w:t>
      </w:r>
      <w:r w:rsidRPr="00C56142">
        <w:rPr>
          <w:rStyle w:val="urunozellikleritext"/>
          <w:i/>
        </w:rPr>
        <w:t>Iftar</w:t>
      </w:r>
      <w:r>
        <w:rPr>
          <w:rStyle w:val="urunozellikleritext"/>
        </w:rPr>
        <w:t xml:space="preserve"> in Collaboration with the Management of the Abuja National Mosque, t</w:t>
      </w:r>
      <w:r w:rsidRPr="00905110">
        <w:rPr>
          <w:rStyle w:val="urunozellikleritext"/>
        </w:rPr>
        <w:t>he Nigerian Tu</w:t>
      </w:r>
      <w:r>
        <w:rPr>
          <w:rStyle w:val="urunozellikleritext"/>
        </w:rPr>
        <w:t>rkish International Schools</w:t>
      </w:r>
      <w:r w:rsidRPr="00905110">
        <w:rPr>
          <w:rStyle w:val="urunozellikleritext"/>
        </w:rPr>
        <w:t xml:space="preserve"> and Association of Investors and Bu</w:t>
      </w:r>
      <w:r>
        <w:rPr>
          <w:rStyle w:val="urunozellikleritext"/>
        </w:rPr>
        <w:t>sinessmen of Nigeria and Turkey</w:t>
      </w:r>
      <w:r w:rsidRPr="00905110">
        <w:rPr>
          <w:rStyle w:val="urunozellikleritext"/>
        </w:rPr>
        <w:t xml:space="preserve">. </w:t>
      </w:r>
      <w:r>
        <w:rPr>
          <w:rStyle w:val="urunozellikleritext"/>
        </w:rPr>
        <w:t>Every evening in the month of Ramadan, one thousand</w:t>
      </w:r>
      <w:r w:rsidRPr="00905110">
        <w:rPr>
          <w:rStyle w:val="urunozellikleritext"/>
        </w:rPr>
        <w:t xml:space="preserve"> </w:t>
      </w:r>
      <w:r>
        <w:rPr>
          <w:rStyle w:val="urunozellikleritext"/>
        </w:rPr>
        <w:t>(1</w:t>
      </w:r>
      <w:r w:rsidRPr="00905110">
        <w:rPr>
          <w:rStyle w:val="urunozellikleritext"/>
        </w:rPr>
        <w:t>000</w:t>
      </w:r>
      <w:r>
        <w:rPr>
          <w:rStyle w:val="urunozellikleritext"/>
        </w:rPr>
        <w:t xml:space="preserve">) </w:t>
      </w:r>
      <w:r w:rsidRPr="00683970">
        <w:rPr>
          <w:rStyle w:val="urunozellikleritext"/>
          <w:i/>
        </w:rPr>
        <w:t>Iftar</w:t>
      </w:r>
      <w:r w:rsidRPr="00905110">
        <w:rPr>
          <w:rStyle w:val="urunozellikleritext"/>
        </w:rPr>
        <w:t xml:space="preserve"> </w:t>
      </w:r>
      <w:r>
        <w:rPr>
          <w:rStyle w:val="urunozellikleritext"/>
        </w:rPr>
        <w:t xml:space="preserve">food </w:t>
      </w:r>
      <w:r w:rsidRPr="00905110">
        <w:rPr>
          <w:rStyle w:val="urunozellikleritext"/>
        </w:rPr>
        <w:t>pac</w:t>
      </w:r>
      <w:r>
        <w:rPr>
          <w:rStyle w:val="urunozellikleritext"/>
        </w:rPr>
        <w:t>k</w:t>
      </w:r>
      <w:r w:rsidRPr="00905110">
        <w:rPr>
          <w:rStyle w:val="urunozellikleritext"/>
        </w:rPr>
        <w:t>age</w:t>
      </w:r>
      <w:r>
        <w:rPr>
          <w:rStyle w:val="urunozellikleritext"/>
        </w:rPr>
        <w:t>s (containing rice, meat and drinks)</w:t>
      </w:r>
      <w:r w:rsidRPr="00905110">
        <w:rPr>
          <w:rStyle w:val="urunozellikleritext"/>
        </w:rPr>
        <w:t xml:space="preserve"> are given</w:t>
      </w:r>
      <w:r>
        <w:rPr>
          <w:rStyle w:val="urunozellikleritext"/>
        </w:rPr>
        <w:t xml:space="preserve"> out to the needy.</w:t>
      </w:r>
      <w:r w:rsidRPr="00905110">
        <w:rPr>
          <w:rStyle w:val="urunozellikleritext"/>
        </w:rPr>
        <w:t xml:space="preserve"> </w:t>
      </w:r>
      <w:r>
        <w:rPr>
          <w:rStyle w:val="urunozellikleritext"/>
        </w:rPr>
        <w:t>The distributions are done in an orderly manner; before the food packages are distributed, tickets are issued first, based on the number of the packages to be distributed. Thus, the collection is done easily. The estimation is that on daily basis during the month, three thousand five hundred (3</w:t>
      </w:r>
      <w:r w:rsidRPr="00905110">
        <w:rPr>
          <w:rStyle w:val="urunozellikleritext"/>
        </w:rPr>
        <w:t>500</w:t>
      </w:r>
      <w:r>
        <w:rPr>
          <w:rStyle w:val="urunozellikleritext"/>
        </w:rPr>
        <w:t xml:space="preserve">) </w:t>
      </w:r>
      <w:r w:rsidRPr="0013139D">
        <w:rPr>
          <w:rStyle w:val="urunozellikleritext"/>
          <w:i/>
        </w:rPr>
        <w:t>Iftar</w:t>
      </w:r>
      <w:r>
        <w:rPr>
          <w:rStyle w:val="urunozellikleritext"/>
        </w:rPr>
        <w:t xml:space="preserve"> packages are distributed, </w:t>
      </w:r>
      <w:r w:rsidRPr="006C5D01">
        <w:rPr>
          <w:rStyle w:val="urunozellikleritext"/>
          <w:i/>
        </w:rPr>
        <w:t>Fisabilillahi</w:t>
      </w:r>
      <w:r>
        <w:rPr>
          <w:rStyle w:val="urunozellikleritext"/>
        </w:rPr>
        <w:t>, (Charity, for Allah’s sake) to people. In an interview with one of the members of the</w:t>
      </w:r>
      <w:r w:rsidRPr="00905110">
        <w:rPr>
          <w:rStyle w:val="urunozellikleritext"/>
        </w:rPr>
        <w:t xml:space="preserve"> Mosque Management</w:t>
      </w:r>
      <w:r>
        <w:rPr>
          <w:rStyle w:val="urunozellikleritext"/>
        </w:rPr>
        <w:t xml:space="preserve"> commented that:</w:t>
      </w:r>
      <w:r>
        <w:rPr>
          <w:rStyle w:val="urunozellikleritext"/>
          <w:vertAlign w:val="superscript"/>
        </w:rPr>
        <w:t>20</w:t>
      </w:r>
      <w:r>
        <w:rPr>
          <w:rStyle w:val="urunozellikleritext"/>
        </w:rPr>
        <w:t xml:space="preserve"> “There has never been such </w:t>
      </w:r>
      <w:r w:rsidRPr="00905110">
        <w:rPr>
          <w:rStyle w:val="urunozellikleritext"/>
        </w:rPr>
        <w:t xml:space="preserve">generous </w:t>
      </w:r>
      <w:r>
        <w:rPr>
          <w:rStyle w:val="urunozellikleritext"/>
        </w:rPr>
        <w:t>organizatio</w:t>
      </w:r>
      <w:r w:rsidR="00D5567C">
        <w:rPr>
          <w:rStyle w:val="urunozellikleritext"/>
        </w:rPr>
        <w:t>n in the history of this</w:t>
      </w:r>
      <w:r w:rsidRPr="00905110">
        <w:rPr>
          <w:rStyle w:val="urunozellikleritext"/>
        </w:rPr>
        <w:t xml:space="preserve"> Mosque” </w:t>
      </w:r>
      <w:r>
        <w:rPr>
          <w:rStyle w:val="urunozellikleritext"/>
        </w:rPr>
        <w:t xml:space="preserve">The same Iftar Program too is done by the </w:t>
      </w:r>
      <w:r w:rsidRPr="00905110">
        <w:rPr>
          <w:rStyle w:val="urunozellikleritext"/>
        </w:rPr>
        <w:t>Ufuk Dial</w:t>
      </w:r>
      <w:r>
        <w:rPr>
          <w:rStyle w:val="urunozellikleritext"/>
        </w:rPr>
        <w:t>ogue Foundation at the same time in Kano, Kaduna and Yobe</w:t>
      </w:r>
      <w:r w:rsidRPr="00905110">
        <w:rPr>
          <w:rStyle w:val="urunozellikleritext"/>
        </w:rPr>
        <w:t>.</w:t>
      </w:r>
    </w:p>
    <w:p w:rsidR="00793C78" w:rsidRDefault="001E30DF" w:rsidP="00793C78">
      <w:pPr>
        <w:pStyle w:val="PlainText"/>
        <w:rPr>
          <w:rFonts w:ascii="Times New Roman" w:hAnsi="Times New Roman" w:cs="Times New Roman"/>
          <w:b/>
          <w:sz w:val="24"/>
          <w:szCs w:val="24"/>
        </w:rPr>
      </w:pPr>
      <w:r>
        <w:rPr>
          <w:rFonts w:ascii="Times New Roman" w:hAnsi="Times New Roman" w:cs="Times New Roman"/>
          <w:b/>
          <w:sz w:val="24"/>
          <w:szCs w:val="24"/>
        </w:rPr>
        <w:t>vii.</w:t>
      </w:r>
      <w:r>
        <w:rPr>
          <w:rFonts w:ascii="Times New Roman" w:hAnsi="Times New Roman" w:cs="Times New Roman"/>
          <w:b/>
          <w:sz w:val="24"/>
          <w:szCs w:val="24"/>
        </w:rPr>
        <w:tab/>
      </w:r>
      <w:r w:rsidR="00793C78">
        <w:rPr>
          <w:rFonts w:ascii="Times New Roman" w:hAnsi="Times New Roman" w:cs="Times New Roman"/>
          <w:b/>
          <w:sz w:val="24"/>
          <w:szCs w:val="24"/>
        </w:rPr>
        <w:t>Visitations</w:t>
      </w:r>
    </w:p>
    <w:p w:rsidR="00793C78" w:rsidRDefault="00793C78" w:rsidP="00793C78">
      <w:pPr>
        <w:pStyle w:val="PlainText"/>
        <w:rPr>
          <w:rFonts w:ascii="Times New Roman" w:hAnsi="Times New Roman" w:cs="Times New Roman"/>
          <w:b/>
          <w:sz w:val="24"/>
          <w:szCs w:val="24"/>
        </w:rPr>
      </w:pPr>
    </w:p>
    <w:p w:rsidR="00793C78" w:rsidRDefault="00793C78" w:rsidP="00793C78">
      <w:pPr>
        <w:pStyle w:val="PlainText"/>
        <w:spacing w:line="480" w:lineRule="auto"/>
        <w:jc w:val="both"/>
        <w:rPr>
          <w:rFonts w:ascii="Times New Roman" w:hAnsi="Times New Roman" w:cs="Times New Roman"/>
          <w:sz w:val="24"/>
          <w:szCs w:val="24"/>
        </w:rPr>
      </w:pPr>
      <w:r w:rsidRPr="00430F5F">
        <w:rPr>
          <w:rFonts w:ascii="Times New Roman" w:hAnsi="Times New Roman" w:cs="Times New Roman"/>
          <w:sz w:val="24"/>
          <w:szCs w:val="24"/>
        </w:rPr>
        <w:t>As part of their</w:t>
      </w:r>
      <w:r>
        <w:rPr>
          <w:rFonts w:ascii="Times New Roman" w:hAnsi="Times New Roman" w:cs="Times New Roman"/>
          <w:b/>
          <w:sz w:val="24"/>
          <w:szCs w:val="24"/>
        </w:rPr>
        <w:t xml:space="preserve"> </w:t>
      </w:r>
      <w:r>
        <w:rPr>
          <w:rFonts w:ascii="Times New Roman" w:hAnsi="Times New Roman" w:cs="Times New Roman"/>
          <w:sz w:val="24"/>
          <w:szCs w:val="24"/>
        </w:rPr>
        <w:t>dialogue</w:t>
      </w:r>
      <w:r w:rsidR="001E30DF">
        <w:rPr>
          <w:rFonts w:ascii="Times New Roman" w:hAnsi="Times New Roman" w:cs="Times New Roman"/>
          <w:sz w:val="24"/>
          <w:szCs w:val="24"/>
        </w:rPr>
        <w:t xml:space="preserve"> and peace</w:t>
      </w:r>
      <w:r>
        <w:rPr>
          <w:rFonts w:ascii="Times New Roman" w:hAnsi="Times New Roman" w:cs="Times New Roman"/>
          <w:sz w:val="24"/>
          <w:szCs w:val="24"/>
        </w:rPr>
        <w:t xml:space="preserve"> initiative programmes, the Ufuk DF pays regular visits to various places and personalities; to both Muslims and Christians, ranging from religious and political leaders, to the traditional rulers, academicians, professionals, high ranking security officers, business men and numerous other imminent people in the society. So also they invite </w:t>
      </w:r>
      <w:r>
        <w:rPr>
          <w:rFonts w:ascii="Times New Roman" w:hAnsi="Times New Roman" w:cs="Times New Roman"/>
          <w:sz w:val="24"/>
          <w:szCs w:val="24"/>
        </w:rPr>
        <w:lastRenderedPageBreak/>
        <w:t>such people also to visit their offices or schools. Few examples of such visits to foster relationship with different people in the strata of the Nigerian society are as follows:</w:t>
      </w:r>
    </w:p>
    <w:p w:rsidR="00793C78" w:rsidRPr="009552E6" w:rsidRDefault="00793C78" w:rsidP="00793C78">
      <w:pPr>
        <w:pStyle w:val="PlainText"/>
        <w:rPr>
          <w:rFonts w:ascii="Times New Roman" w:hAnsi="Times New Roman" w:cs="Times New Roman"/>
          <w:sz w:val="24"/>
          <w:szCs w:val="24"/>
        </w:rPr>
      </w:pPr>
    </w:p>
    <w:p w:rsidR="00793C78" w:rsidRPr="00430F5F" w:rsidRDefault="001E30DF" w:rsidP="00793C78">
      <w:pPr>
        <w:spacing w:line="480" w:lineRule="auto"/>
        <w:jc w:val="both"/>
        <w:rPr>
          <w:rFonts w:ascii="Times New Roman" w:eastAsia="Times New Roman" w:hAnsi="Times New Roman"/>
          <w:sz w:val="24"/>
          <w:szCs w:val="24"/>
        </w:rPr>
      </w:pPr>
      <w:r>
        <w:rPr>
          <w:rFonts w:ascii="Times New Roman" w:hAnsi="Times New Roman"/>
          <w:b/>
          <w:sz w:val="24"/>
          <w:szCs w:val="24"/>
        </w:rPr>
        <w:t>a</w:t>
      </w:r>
      <w:r w:rsidR="00793C78" w:rsidRPr="009552E6">
        <w:rPr>
          <w:rFonts w:ascii="Times New Roman" w:hAnsi="Times New Roman"/>
          <w:b/>
          <w:sz w:val="24"/>
          <w:szCs w:val="24"/>
        </w:rPr>
        <w:t xml:space="preserve">. </w:t>
      </w:r>
      <w:r w:rsidR="00793C78">
        <w:rPr>
          <w:rFonts w:ascii="Times New Roman" w:eastAsia="Times New Roman" w:hAnsi="Times New Roman"/>
          <w:sz w:val="24"/>
          <w:szCs w:val="24"/>
        </w:rPr>
        <w:t>Ufuk DF visit to</w:t>
      </w:r>
      <w:r w:rsidR="00793C78" w:rsidRPr="009552E6">
        <w:rPr>
          <w:rFonts w:ascii="Times New Roman" w:eastAsia="Times New Roman" w:hAnsi="Times New Roman"/>
          <w:sz w:val="24"/>
          <w:szCs w:val="24"/>
        </w:rPr>
        <w:t> His Emin</w:t>
      </w:r>
      <w:r w:rsidR="00793C78">
        <w:rPr>
          <w:rFonts w:ascii="Times New Roman" w:eastAsia="Times New Roman" w:hAnsi="Times New Roman"/>
          <w:sz w:val="24"/>
          <w:szCs w:val="24"/>
        </w:rPr>
        <w:t>ence Sultan of Sokoto, Alhaji Mu</w:t>
      </w:r>
      <w:r w:rsidR="00793C78" w:rsidRPr="009552E6">
        <w:rPr>
          <w:rFonts w:ascii="Times New Roman" w:eastAsia="Times New Roman" w:hAnsi="Times New Roman"/>
          <w:sz w:val="24"/>
          <w:szCs w:val="24"/>
        </w:rPr>
        <w:t>ha</w:t>
      </w:r>
      <w:r w:rsidR="00793C78">
        <w:rPr>
          <w:rFonts w:ascii="Times New Roman" w:eastAsia="Times New Roman" w:hAnsi="Times New Roman"/>
          <w:sz w:val="24"/>
          <w:szCs w:val="24"/>
        </w:rPr>
        <w:t>m</w:t>
      </w:r>
      <w:r w:rsidR="00793C78" w:rsidRPr="009552E6">
        <w:rPr>
          <w:rFonts w:ascii="Times New Roman" w:eastAsia="Times New Roman" w:hAnsi="Times New Roman"/>
          <w:sz w:val="24"/>
          <w:szCs w:val="24"/>
        </w:rPr>
        <w:t>m</w:t>
      </w:r>
      <w:r w:rsidR="00793C78">
        <w:rPr>
          <w:rFonts w:ascii="Times New Roman" w:eastAsia="Times New Roman" w:hAnsi="Times New Roman"/>
          <w:sz w:val="24"/>
          <w:szCs w:val="24"/>
        </w:rPr>
        <w:t>a</w:t>
      </w:r>
      <w:r w:rsidR="00793C78" w:rsidRPr="009552E6">
        <w:rPr>
          <w:rFonts w:ascii="Times New Roman" w:eastAsia="Times New Roman" w:hAnsi="Times New Roman"/>
          <w:sz w:val="24"/>
          <w:szCs w:val="24"/>
        </w:rPr>
        <w:t>d Sa'ad Abubakar</w:t>
      </w:r>
      <w:r w:rsidR="00793C78">
        <w:rPr>
          <w:rFonts w:ascii="Times New Roman" w:eastAsia="Times New Roman" w:hAnsi="Times New Roman"/>
          <w:sz w:val="24"/>
          <w:szCs w:val="24"/>
        </w:rPr>
        <w:t xml:space="preserve">: this visit according to the President of the foundation was a courtesy one and in addition </w:t>
      </w:r>
      <w:r w:rsidR="00793C78" w:rsidRPr="009552E6">
        <w:rPr>
          <w:rFonts w:ascii="Times New Roman" w:eastAsia="Times New Roman" w:hAnsi="Times New Roman"/>
          <w:sz w:val="24"/>
          <w:szCs w:val="24"/>
        </w:rPr>
        <w:t xml:space="preserve"> to thank his </w:t>
      </w:r>
      <w:r w:rsidR="00793C78">
        <w:rPr>
          <w:rFonts w:ascii="Times New Roman" w:eastAsia="Times New Roman" w:hAnsi="Times New Roman"/>
          <w:sz w:val="24"/>
          <w:szCs w:val="24"/>
        </w:rPr>
        <w:t>Eminence after his return from Turkish trip which was on their invitation.</w:t>
      </w:r>
      <w:r w:rsidR="00793C78" w:rsidRPr="009552E6">
        <w:rPr>
          <w:rFonts w:ascii="Times New Roman" w:eastAsia="Times New Roman" w:hAnsi="Times New Roman"/>
          <w:sz w:val="24"/>
          <w:szCs w:val="24"/>
        </w:rPr>
        <w:t xml:space="preserve"> His Eminence also thanked the UFUK DF for</w:t>
      </w:r>
      <w:r w:rsidR="00793C78">
        <w:rPr>
          <w:rFonts w:ascii="Times New Roman" w:eastAsia="Times New Roman" w:hAnsi="Times New Roman"/>
          <w:sz w:val="24"/>
          <w:szCs w:val="24"/>
        </w:rPr>
        <w:t xml:space="preserve"> the honor of inviting him for a trip to Turkey</w:t>
      </w:r>
      <w:r>
        <w:rPr>
          <w:rFonts w:ascii="Times New Roman" w:eastAsia="Times New Roman" w:hAnsi="Times New Roman"/>
          <w:sz w:val="24"/>
          <w:szCs w:val="24"/>
        </w:rPr>
        <w:t>.</w:t>
      </w:r>
      <w:r w:rsidR="00793C78" w:rsidRPr="009552E6">
        <w:rPr>
          <w:rFonts w:ascii="Times New Roman" w:eastAsia="Times New Roman" w:hAnsi="Times New Roman"/>
          <w:sz w:val="24"/>
          <w:szCs w:val="24"/>
        </w:rPr>
        <w:t xml:space="preserve"> </w:t>
      </w:r>
      <w:r w:rsidR="00793C78">
        <w:rPr>
          <w:rFonts w:ascii="Times New Roman" w:eastAsia="Times New Roman" w:hAnsi="Times New Roman"/>
          <w:sz w:val="24"/>
          <w:szCs w:val="24"/>
        </w:rPr>
        <w:t>He also appreciated the dialogue</w:t>
      </w:r>
      <w:r w:rsidR="00793C78" w:rsidRPr="009552E6">
        <w:rPr>
          <w:rFonts w:ascii="Times New Roman" w:eastAsia="Times New Roman" w:hAnsi="Times New Roman"/>
          <w:sz w:val="24"/>
          <w:szCs w:val="24"/>
        </w:rPr>
        <w:t xml:space="preserve"> activities of </w:t>
      </w:r>
      <w:r w:rsidR="00793C78">
        <w:rPr>
          <w:rFonts w:ascii="Times New Roman" w:eastAsia="Times New Roman" w:hAnsi="Times New Roman"/>
          <w:sz w:val="24"/>
          <w:szCs w:val="24"/>
        </w:rPr>
        <w:t xml:space="preserve">the </w:t>
      </w:r>
      <w:r w:rsidR="00793C78" w:rsidRPr="009552E6">
        <w:rPr>
          <w:rFonts w:ascii="Times New Roman" w:eastAsia="Times New Roman" w:hAnsi="Times New Roman"/>
          <w:sz w:val="24"/>
          <w:szCs w:val="24"/>
        </w:rPr>
        <w:t>Ufuk DF. The delegation of UFUK DF also v</w:t>
      </w:r>
      <w:r w:rsidR="00793C78">
        <w:rPr>
          <w:rFonts w:ascii="Times New Roman" w:eastAsia="Times New Roman" w:hAnsi="Times New Roman"/>
          <w:sz w:val="24"/>
          <w:szCs w:val="24"/>
        </w:rPr>
        <w:t>isited historical places</w:t>
      </w:r>
      <w:r w:rsidR="00B51271">
        <w:rPr>
          <w:rFonts w:ascii="Times New Roman" w:eastAsia="Times New Roman" w:hAnsi="Times New Roman"/>
          <w:sz w:val="24"/>
          <w:szCs w:val="24"/>
        </w:rPr>
        <w:t xml:space="preserve"> of interest</w:t>
      </w:r>
      <w:r w:rsidR="00793C78">
        <w:rPr>
          <w:rFonts w:ascii="Times New Roman" w:eastAsia="Times New Roman" w:hAnsi="Times New Roman"/>
          <w:sz w:val="24"/>
          <w:szCs w:val="24"/>
        </w:rPr>
        <w:t xml:space="preserve"> in</w:t>
      </w:r>
      <w:r w:rsidR="00793C78" w:rsidRPr="009552E6">
        <w:rPr>
          <w:rFonts w:ascii="Times New Roman" w:eastAsia="Times New Roman" w:hAnsi="Times New Roman"/>
          <w:sz w:val="24"/>
          <w:szCs w:val="24"/>
        </w:rPr>
        <w:t xml:space="preserve"> Sokoto,</w:t>
      </w:r>
      <w:r w:rsidR="00793C78">
        <w:rPr>
          <w:rFonts w:ascii="Times New Roman" w:eastAsia="Times New Roman" w:hAnsi="Times New Roman"/>
          <w:sz w:val="24"/>
          <w:szCs w:val="24"/>
        </w:rPr>
        <w:t xml:space="preserve"> such as the</w:t>
      </w:r>
      <w:r w:rsidR="00793C78" w:rsidRPr="009552E6">
        <w:rPr>
          <w:rFonts w:ascii="Times New Roman" w:eastAsia="Times New Roman" w:hAnsi="Times New Roman"/>
          <w:sz w:val="24"/>
          <w:szCs w:val="24"/>
        </w:rPr>
        <w:t xml:space="preserve"> tomb of </w:t>
      </w:r>
      <w:r w:rsidR="00793C78">
        <w:rPr>
          <w:rFonts w:ascii="Times New Roman" w:eastAsia="Times New Roman" w:hAnsi="Times New Roman"/>
          <w:sz w:val="24"/>
          <w:szCs w:val="24"/>
        </w:rPr>
        <w:t>Sheikh Uthman Ibn Fodio (</w:t>
      </w:r>
      <w:r w:rsidR="00793C78" w:rsidRPr="00C56142">
        <w:rPr>
          <w:rFonts w:ascii="Times New Roman" w:eastAsia="Times New Roman" w:hAnsi="Times New Roman"/>
          <w:i/>
          <w:sz w:val="24"/>
          <w:szCs w:val="24"/>
        </w:rPr>
        <w:t>Hubbare</w:t>
      </w:r>
      <w:r w:rsidR="00793C78">
        <w:rPr>
          <w:rFonts w:ascii="Times New Roman" w:eastAsia="Times New Roman" w:hAnsi="Times New Roman"/>
          <w:sz w:val="24"/>
          <w:szCs w:val="24"/>
        </w:rPr>
        <w:t>) and</w:t>
      </w:r>
      <w:r w:rsidR="00793C78" w:rsidRPr="009552E6">
        <w:rPr>
          <w:rFonts w:ascii="Times New Roman" w:eastAsia="Times New Roman" w:hAnsi="Times New Roman"/>
          <w:sz w:val="24"/>
          <w:szCs w:val="24"/>
        </w:rPr>
        <w:t xml:space="preserve"> the Museum</w:t>
      </w:r>
      <w:r w:rsidR="00793C78">
        <w:rPr>
          <w:rFonts w:ascii="Times New Roman" w:eastAsia="Times New Roman" w:hAnsi="Times New Roman"/>
          <w:sz w:val="24"/>
          <w:szCs w:val="24"/>
        </w:rPr>
        <w:t xml:space="preserve">. The </w:t>
      </w:r>
      <w:r w:rsidR="00B51271">
        <w:rPr>
          <w:rFonts w:ascii="Times New Roman" w:eastAsia="Times New Roman" w:hAnsi="Times New Roman"/>
          <w:sz w:val="24"/>
          <w:szCs w:val="24"/>
        </w:rPr>
        <w:t xml:space="preserve">Ufuk Foundation </w:t>
      </w:r>
      <w:r w:rsidR="00793C78">
        <w:rPr>
          <w:rFonts w:ascii="Times New Roman" w:eastAsia="Times New Roman" w:hAnsi="Times New Roman"/>
          <w:sz w:val="24"/>
          <w:szCs w:val="24"/>
        </w:rPr>
        <w:t>President said</w:t>
      </w:r>
      <w:r w:rsidR="00B51271">
        <w:rPr>
          <w:rFonts w:ascii="Times New Roman" w:eastAsia="Times New Roman" w:hAnsi="Times New Roman"/>
          <w:sz w:val="24"/>
          <w:szCs w:val="24"/>
        </w:rPr>
        <w:t>,</w:t>
      </w:r>
      <w:r w:rsidR="00793C78">
        <w:rPr>
          <w:rFonts w:ascii="Times New Roman" w:eastAsia="Times New Roman" w:hAnsi="Times New Roman"/>
          <w:sz w:val="24"/>
          <w:szCs w:val="24"/>
        </w:rPr>
        <w:t xml:space="preserve"> they have learnt a lot about the history of Sheikh Uthman Ibn Fodio</w:t>
      </w:r>
      <w:r w:rsidR="00793C78" w:rsidRPr="009552E6">
        <w:rPr>
          <w:rFonts w:ascii="Times New Roman" w:eastAsia="Times New Roman" w:hAnsi="Times New Roman"/>
          <w:sz w:val="24"/>
          <w:szCs w:val="24"/>
        </w:rPr>
        <w:t xml:space="preserve">. </w:t>
      </w:r>
    </w:p>
    <w:p w:rsidR="00793C78" w:rsidRPr="005246E6" w:rsidRDefault="00B51271" w:rsidP="00793C78">
      <w:pPr>
        <w:spacing w:line="480" w:lineRule="auto"/>
        <w:jc w:val="both"/>
        <w:rPr>
          <w:rFonts w:ascii="Times New Roman" w:hAnsi="Times New Roman"/>
          <w:sz w:val="24"/>
          <w:szCs w:val="24"/>
        </w:rPr>
      </w:pPr>
      <w:r>
        <w:rPr>
          <w:rFonts w:ascii="Times New Roman" w:hAnsi="Times New Roman"/>
          <w:b/>
          <w:sz w:val="24"/>
          <w:szCs w:val="24"/>
        </w:rPr>
        <w:t>b</w:t>
      </w:r>
      <w:r w:rsidR="00793C78" w:rsidRPr="005246E6">
        <w:rPr>
          <w:rFonts w:ascii="Times New Roman" w:hAnsi="Times New Roman"/>
          <w:b/>
          <w:sz w:val="24"/>
          <w:szCs w:val="24"/>
        </w:rPr>
        <w:t xml:space="preserve">. </w:t>
      </w:r>
      <w:r w:rsidR="00793C78" w:rsidRPr="005246E6">
        <w:rPr>
          <w:rStyle w:val="urunozellikleritext"/>
          <w:rFonts w:ascii="Times New Roman" w:hAnsi="Times New Roman"/>
          <w:sz w:val="24"/>
          <w:szCs w:val="24"/>
        </w:rPr>
        <w:t>Ufuk DF v</w:t>
      </w:r>
      <w:r>
        <w:rPr>
          <w:rStyle w:val="urunozellikleritext"/>
          <w:rFonts w:ascii="Times New Roman" w:hAnsi="Times New Roman"/>
          <w:sz w:val="24"/>
          <w:szCs w:val="24"/>
        </w:rPr>
        <w:t xml:space="preserve">isit to the </w:t>
      </w:r>
      <w:r w:rsidR="00793C78" w:rsidRPr="005246E6">
        <w:rPr>
          <w:rStyle w:val="urunozellikleritext"/>
          <w:rFonts w:ascii="Times New Roman" w:hAnsi="Times New Roman"/>
          <w:sz w:val="24"/>
          <w:szCs w:val="24"/>
        </w:rPr>
        <w:t>Nigeria Nationa</w:t>
      </w:r>
      <w:r>
        <w:rPr>
          <w:rStyle w:val="urunozellikleritext"/>
          <w:rFonts w:ascii="Times New Roman" w:hAnsi="Times New Roman"/>
          <w:sz w:val="24"/>
          <w:szCs w:val="24"/>
        </w:rPr>
        <w:t>l Football Team,</w:t>
      </w:r>
      <w:r w:rsidR="00793C78" w:rsidRPr="005246E6">
        <w:rPr>
          <w:rStyle w:val="urunozellikleritext"/>
          <w:rFonts w:ascii="Times New Roman" w:hAnsi="Times New Roman"/>
          <w:sz w:val="24"/>
          <w:szCs w:val="24"/>
        </w:rPr>
        <w:t xml:space="preserve"> during their  training in t</w:t>
      </w:r>
      <w:r w:rsidR="00793C78">
        <w:rPr>
          <w:rStyle w:val="urunozellikleritext"/>
          <w:rFonts w:ascii="Times New Roman" w:hAnsi="Times New Roman"/>
          <w:sz w:val="24"/>
          <w:szCs w:val="24"/>
        </w:rPr>
        <w:t>he Football field in Abuja National Stadium. When asked about</w:t>
      </w:r>
      <w:r w:rsidR="00793C78" w:rsidRPr="005246E6">
        <w:rPr>
          <w:rStyle w:val="urunozellikleritext"/>
          <w:rFonts w:ascii="Times New Roman" w:hAnsi="Times New Roman"/>
          <w:sz w:val="24"/>
          <w:szCs w:val="24"/>
        </w:rPr>
        <w:t xml:space="preserve"> the reason for carrying their dialogue activit</w:t>
      </w:r>
      <w:r w:rsidR="00793C78">
        <w:rPr>
          <w:rStyle w:val="urunozellikleritext"/>
          <w:rFonts w:ascii="Times New Roman" w:hAnsi="Times New Roman"/>
          <w:sz w:val="24"/>
          <w:szCs w:val="24"/>
        </w:rPr>
        <w:t>ies to the football field, the P</w:t>
      </w:r>
      <w:r w:rsidR="00793C78" w:rsidRPr="005246E6">
        <w:rPr>
          <w:rStyle w:val="urunozellikleritext"/>
          <w:rFonts w:ascii="Times New Roman" w:hAnsi="Times New Roman"/>
          <w:sz w:val="24"/>
          <w:szCs w:val="24"/>
        </w:rPr>
        <w:t>residen</w:t>
      </w:r>
      <w:r w:rsidR="00793C78">
        <w:rPr>
          <w:rStyle w:val="urunozellikleritext"/>
          <w:rFonts w:ascii="Times New Roman" w:hAnsi="Times New Roman"/>
          <w:sz w:val="24"/>
          <w:szCs w:val="24"/>
        </w:rPr>
        <w:t>t of the Ufuk DF responded that</w:t>
      </w:r>
      <w:r w:rsidR="00793C78" w:rsidRPr="005246E6">
        <w:rPr>
          <w:rStyle w:val="urunozellikleritext"/>
          <w:rFonts w:ascii="Times New Roman" w:hAnsi="Times New Roman"/>
          <w:sz w:val="24"/>
          <w:szCs w:val="24"/>
        </w:rPr>
        <w:t xml:space="preserve"> “Football is an important area to maintain peace and improve culture of co-existence.” He said that they discussed the opportunities of educating the younger generations on the importance of peace th</w:t>
      </w:r>
      <w:r w:rsidR="00793C78">
        <w:rPr>
          <w:rStyle w:val="urunozellikleritext"/>
          <w:rFonts w:ascii="Times New Roman" w:hAnsi="Times New Roman"/>
          <w:sz w:val="24"/>
          <w:szCs w:val="24"/>
        </w:rPr>
        <w:t>rough sporting activities. That</w:t>
      </w:r>
      <w:r w:rsidR="00793C78" w:rsidRPr="005246E6">
        <w:rPr>
          <w:rStyle w:val="urunozellikleritext"/>
          <w:rFonts w:ascii="Times New Roman" w:hAnsi="Times New Roman"/>
          <w:sz w:val="24"/>
          <w:szCs w:val="24"/>
        </w:rPr>
        <w:t xml:space="preserve"> it’s an opportu</w:t>
      </w:r>
      <w:r w:rsidR="00793C78">
        <w:rPr>
          <w:rStyle w:val="urunozellikleritext"/>
          <w:rFonts w:ascii="Times New Roman" w:hAnsi="Times New Roman"/>
          <w:sz w:val="24"/>
          <w:szCs w:val="24"/>
        </w:rPr>
        <w:t>nity to reach them in the field, he added.</w:t>
      </w:r>
      <w:r w:rsidR="00793C78">
        <w:rPr>
          <w:rStyle w:val="urunozellikleritext"/>
          <w:rFonts w:ascii="Times New Roman" w:hAnsi="Times New Roman"/>
          <w:sz w:val="24"/>
          <w:szCs w:val="24"/>
          <w:vertAlign w:val="superscript"/>
        </w:rPr>
        <w:t>21</w:t>
      </w:r>
    </w:p>
    <w:p w:rsidR="00B51271" w:rsidRDefault="00793C78" w:rsidP="00793C78">
      <w:pPr>
        <w:pStyle w:val="NormalWeb"/>
        <w:spacing w:line="480" w:lineRule="auto"/>
        <w:jc w:val="both"/>
        <w:rPr>
          <w:rStyle w:val="urunozellikleritext"/>
        </w:rPr>
      </w:pPr>
      <w:r w:rsidRPr="009552E6">
        <w:rPr>
          <w:b/>
        </w:rPr>
        <w:t>Visit</w:t>
      </w:r>
      <w:r w:rsidR="00B51271">
        <w:rPr>
          <w:b/>
        </w:rPr>
        <w:t>ors to Ufuk Dialogue Foundation</w:t>
      </w:r>
      <w:r w:rsidRPr="009552E6">
        <w:rPr>
          <w:b/>
        </w:rPr>
        <w:t xml:space="preserve"> </w:t>
      </w:r>
      <w:r w:rsidRPr="009552E6">
        <w:rPr>
          <w:rStyle w:val="urunozellikleritext"/>
        </w:rPr>
        <w:t> </w:t>
      </w:r>
    </w:p>
    <w:p w:rsidR="002E01CA" w:rsidRPr="00361CC1" w:rsidRDefault="00793C78" w:rsidP="00793C78">
      <w:pPr>
        <w:pStyle w:val="NormalWeb"/>
        <w:spacing w:line="480" w:lineRule="auto"/>
        <w:jc w:val="both"/>
        <w:rPr>
          <w:iCs/>
        </w:rPr>
      </w:pPr>
      <w:r>
        <w:rPr>
          <w:rStyle w:val="urunozellikleritext"/>
        </w:rPr>
        <w:t>The</w:t>
      </w:r>
      <w:r w:rsidRPr="009552E6">
        <w:rPr>
          <w:rStyle w:val="urunozellikleritext"/>
        </w:rPr>
        <w:t xml:space="preserve"> Ufuk DF</w:t>
      </w:r>
      <w:r>
        <w:rPr>
          <w:rStyle w:val="urunozellikleritext"/>
        </w:rPr>
        <w:t xml:space="preserve">, in their dialogue initiatives, according to the M. Dirican, has been receiving many visitors on regular basis, both the Muslims and the Christians. Prominent among them are, </w:t>
      </w:r>
      <w:r w:rsidRPr="00BE329F">
        <w:rPr>
          <w:rStyle w:val="urunozellikleritext"/>
          <w:i/>
        </w:rPr>
        <w:t>The Chief Missioner of </w:t>
      </w:r>
      <w:r w:rsidRPr="00BE329F">
        <w:rPr>
          <w:rStyle w:val="Emphasis"/>
          <w:i w:val="0"/>
        </w:rPr>
        <w:t>Ansar</w:t>
      </w:r>
      <w:r w:rsidRPr="00BE329F">
        <w:rPr>
          <w:rStyle w:val="urunozellikleritext"/>
          <w:i/>
        </w:rPr>
        <w:t>-</w:t>
      </w:r>
      <w:r w:rsidRPr="00BE329F">
        <w:rPr>
          <w:rStyle w:val="Emphasis"/>
          <w:i w:val="0"/>
        </w:rPr>
        <w:t>ud</w:t>
      </w:r>
      <w:r w:rsidRPr="00BE329F">
        <w:rPr>
          <w:rStyle w:val="urunozellikleritext"/>
          <w:i/>
        </w:rPr>
        <w:t>-</w:t>
      </w:r>
      <w:r w:rsidRPr="00BE329F">
        <w:rPr>
          <w:rStyle w:val="Emphasis"/>
          <w:i w:val="0"/>
        </w:rPr>
        <w:t>Deen Society of Nigeria Sheikh Abdur-Rahman,</w:t>
      </w:r>
      <w:r w:rsidR="00B51271">
        <w:rPr>
          <w:rStyle w:val="Emphasis"/>
          <w:i w:val="0"/>
        </w:rPr>
        <w:t xml:space="preserve"> the Chief Imam of National Mosque Abuja, late</w:t>
      </w:r>
      <w:r w:rsidRPr="00BE329F">
        <w:rPr>
          <w:rStyle w:val="Emphasis"/>
          <w:i w:val="0"/>
        </w:rPr>
        <w:t xml:space="preserve"> Dr. Imam Musa</w:t>
      </w:r>
      <w:r w:rsidR="00B51271">
        <w:rPr>
          <w:rStyle w:val="Emphasis"/>
          <w:i w:val="0"/>
        </w:rPr>
        <w:t xml:space="preserve"> Muhammad</w:t>
      </w:r>
      <w:r w:rsidRPr="00BE329F">
        <w:rPr>
          <w:rStyle w:val="Emphasis"/>
          <w:i w:val="0"/>
        </w:rPr>
        <w:t>, the Secretary General, Jamaatu Na</w:t>
      </w:r>
      <w:r>
        <w:rPr>
          <w:rStyle w:val="Emphasis"/>
          <w:i w:val="0"/>
        </w:rPr>
        <w:t>sril Islam,</w:t>
      </w:r>
      <w:r w:rsidR="00B51271">
        <w:rPr>
          <w:rStyle w:val="Emphasis"/>
          <w:i w:val="0"/>
        </w:rPr>
        <w:t xml:space="preserve"> Dr Khalid Abubakar Aliyu,</w:t>
      </w:r>
      <w:r>
        <w:rPr>
          <w:rStyle w:val="Emphasis"/>
          <w:i w:val="0"/>
        </w:rPr>
        <w:t xml:space="preserve"> Students of Sheikh S</w:t>
      </w:r>
      <w:r w:rsidRPr="00BE329F">
        <w:rPr>
          <w:rStyle w:val="Emphasis"/>
          <w:i w:val="0"/>
        </w:rPr>
        <w:t xml:space="preserve">harif Ibrahim Saleh, Sheikh Qaribullah </w:t>
      </w:r>
      <w:r w:rsidRPr="00BE329F">
        <w:rPr>
          <w:rStyle w:val="Emphasis"/>
          <w:i w:val="0"/>
        </w:rPr>
        <w:lastRenderedPageBreak/>
        <w:t>Nasir Kabara among others. John Cardinal Onaiyekan, Alenxandri</w:t>
      </w:r>
      <w:r>
        <w:rPr>
          <w:rStyle w:val="Emphasis"/>
          <w:i w:val="0"/>
        </w:rPr>
        <w:t>a Mackenzie and many other Christian</w:t>
      </w:r>
      <w:r w:rsidRPr="00BE329F">
        <w:rPr>
          <w:rStyle w:val="Emphasis"/>
          <w:i w:val="0"/>
        </w:rPr>
        <w:t xml:space="preserve"> clergymen. Through these visits the respected personalities shared views and experiences with the Ufuk DF in organizing dialogue activities.</w:t>
      </w:r>
    </w:p>
    <w:p w:rsidR="00793C78" w:rsidRPr="002226C9" w:rsidRDefault="00793C78" w:rsidP="00B51271">
      <w:pPr>
        <w:pStyle w:val="PlainText"/>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Interfaith/Intercultural</w:t>
      </w:r>
      <w:r w:rsidRPr="002226C9">
        <w:rPr>
          <w:rFonts w:ascii="Times New Roman" w:hAnsi="Times New Roman" w:cs="Times New Roman"/>
          <w:b/>
          <w:sz w:val="24"/>
          <w:szCs w:val="24"/>
        </w:rPr>
        <w:t xml:space="preserve"> Trips</w:t>
      </w:r>
    </w:p>
    <w:p w:rsidR="00793C78" w:rsidRPr="00675ACA" w:rsidRDefault="00793C78" w:rsidP="00793C78">
      <w:pPr>
        <w:pStyle w:val="PlainText"/>
        <w:spacing w:line="480" w:lineRule="auto"/>
        <w:jc w:val="both"/>
        <w:rPr>
          <w:rFonts w:ascii="Times New Roman" w:hAnsi="Times New Roman" w:cs="Times New Roman"/>
          <w:sz w:val="24"/>
          <w:szCs w:val="24"/>
        </w:rPr>
      </w:pPr>
      <w:r w:rsidRPr="00E1434E">
        <w:rPr>
          <w:rFonts w:ascii="Times New Roman" w:hAnsi="Times New Roman" w:cs="Times New Roman"/>
          <w:sz w:val="24"/>
          <w:szCs w:val="24"/>
        </w:rPr>
        <w:t xml:space="preserve">The </w:t>
      </w:r>
      <w:r>
        <w:rPr>
          <w:rFonts w:ascii="Times New Roman" w:hAnsi="Times New Roman" w:cs="Times New Roman"/>
          <w:sz w:val="24"/>
          <w:szCs w:val="24"/>
        </w:rPr>
        <w:t xml:space="preserve">Ufuk DF organizes Inter-cultural trips to </w:t>
      </w:r>
      <w:smartTag w:uri="urn:schemas-microsoft-com:office:smarttags" w:element="country-region">
        <w:r>
          <w:rPr>
            <w:rFonts w:ascii="Times New Roman" w:hAnsi="Times New Roman" w:cs="Times New Roman"/>
            <w:sz w:val="24"/>
            <w:szCs w:val="24"/>
          </w:rPr>
          <w:t>Turkey</w:t>
        </w:r>
      </w:smartTag>
      <w:r>
        <w:rPr>
          <w:rFonts w:ascii="Times New Roman" w:hAnsi="Times New Roman" w:cs="Times New Roman"/>
          <w:sz w:val="24"/>
          <w:szCs w:val="24"/>
        </w:rPr>
        <w:t xml:space="preserve"> aimed at sharing experience and showing the cultural wealth of </w:t>
      </w:r>
      <w:smartTag w:uri="urn:schemas-microsoft-com:office:smarttags" w:element="country-region">
        <w:smartTag w:uri="urn:schemas-microsoft-com:office:smarttags" w:element="place">
          <w:r>
            <w:rPr>
              <w:rFonts w:ascii="Times New Roman" w:hAnsi="Times New Roman" w:cs="Times New Roman"/>
              <w:sz w:val="24"/>
              <w:szCs w:val="24"/>
            </w:rPr>
            <w:t>Turkey</w:t>
          </w:r>
        </w:smartTag>
      </w:smartTag>
      <w:r>
        <w:rPr>
          <w:rFonts w:ascii="Times New Roman" w:hAnsi="Times New Roman" w:cs="Times New Roman"/>
          <w:sz w:val="24"/>
          <w:szCs w:val="24"/>
        </w:rPr>
        <w:t xml:space="preserve">. So far, many </w:t>
      </w:r>
      <w:r w:rsidR="004575FB">
        <w:rPr>
          <w:rFonts w:ascii="Times New Roman" w:hAnsi="Times New Roman" w:cs="Times New Roman"/>
          <w:sz w:val="24"/>
          <w:szCs w:val="24"/>
        </w:rPr>
        <w:t>imminent</w:t>
      </w:r>
      <w:r>
        <w:rPr>
          <w:rFonts w:ascii="Times New Roman" w:hAnsi="Times New Roman" w:cs="Times New Roman"/>
          <w:sz w:val="24"/>
          <w:szCs w:val="24"/>
        </w:rPr>
        <w:t xml:space="preserve"> Nigerian personalities and groups, such as academicians, administrators, journalists, law enforcement agencies and religious groups have gone to Turkey through this initiative. Furthermore, the foundation periodically invites individuals and groups from Nigeria to attend conferences or programmes organized by the Hizmet in Turkey or in other places worldwide. A recent example of such Inter-cultural trips to </w:t>
      </w:r>
      <w:smartTag w:uri="urn:schemas-microsoft-com:office:smarttags" w:element="country-region">
        <w:smartTag w:uri="urn:schemas-microsoft-com:office:smarttags" w:element="place">
          <w:r>
            <w:rPr>
              <w:rFonts w:ascii="Times New Roman" w:hAnsi="Times New Roman" w:cs="Times New Roman"/>
              <w:sz w:val="24"/>
              <w:szCs w:val="24"/>
            </w:rPr>
            <w:t>Turkey</w:t>
          </w:r>
        </w:smartTag>
      </w:smartTag>
      <w:r>
        <w:rPr>
          <w:rFonts w:ascii="Times New Roman" w:hAnsi="Times New Roman" w:cs="Times New Roman"/>
          <w:sz w:val="24"/>
          <w:szCs w:val="24"/>
        </w:rPr>
        <w:t xml:space="preserve"> is as follows: </w:t>
      </w:r>
    </w:p>
    <w:p w:rsidR="00A81219" w:rsidRDefault="00793C78" w:rsidP="00793C78">
      <w:pPr>
        <w:pStyle w:val="NormalWeb"/>
        <w:spacing w:line="480" w:lineRule="auto"/>
        <w:jc w:val="both"/>
        <w:rPr>
          <w:rStyle w:val="urunozellikleritext"/>
        </w:rPr>
      </w:pPr>
      <w:r>
        <w:rPr>
          <w:b/>
        </w:rPr>
        <w:t>Trip of the Nigerian</w:t>
      </w:r>
      <w:r w:rsidRPr="002B7951">
        <w:rPr>
          <w:b/>
        </w:rPr>
        <w:t xml:space="preserve"> Cathol</w:t>
      </w:r>
      <w:r>
        <w:rPr>
          <w:b/>
        </w:rPr>
        <w:t>ic Secretariat Delegation’s</w:t>
      </w:r>
      <w:r w:rsidRPr="002B7951">
        <w:rPr>
          <w:b/>
        </w:rPr>
        <w:t xml:space="preserve"> to Turkey</w:t>
      </w:r>
      <w:r>
        <w:rPr>
          <w:b/>
        </w:rPr>
        <w:t>:</w:t>
      </w:r>
      <w:r w:rsidRPr="00905110">
        <w:t xml:space="preserve"> </w:t>
      </w:r>
      <w:r>
        <w:t xml:space="preserve"> A group </w:t>
      </w:r>
      <w:r>
        <w:rPr>
          <w:rStyle w:val="urunozellikleritext"/>
        </w:rPr>
        <w:t>from Catholic Secretariat, consisting of the</w:t>
      </w:r>
      <w:r w:rsidRPr="00905110">
        <w:rPr>
          <w:rStyle w:val="urunozellikleritext"/>
        </w:rPr>
        <w:t xml:space="preserve"> Archbishop of Abuja</w:t>
      </w:r>
      <w:r>
        <w:rPr>
          <w:rStyle w:val="urunozellikleritext"/>
        </w:rPr>
        <w:t>,</w:t>
      </w:r>
      <w:r w:rsidRPr="00905110">
        <w:rPr>
          <w:rStyle w:val="urunozellikleritext"/>
        </w:rPr>
        <w:t xml:space="preserve"> John Onaiyekan, </w:t>
      </w:r>
      <w:r>
        <w:rPr>
          <w:rStyle w:val="urunozellikleritext"/>
        </w:rPr>
        <w:t xml:space="preserve">the Catholic General </w:t>
      </w:r>
      <w:r w:rsidRPr="00905110">
        <w:rPr>
          <w:rStyle w:val="urunozellikleritext"/>
        </w:rPr>
        <w:t>Director</w:t>
      </w:r>
      <w:r>
        <w:rPr>
          <w:rStyle w:val="urunozellikleritext"/>
        </w:rPr>
        <w:t>,</w:t>
      </w:r>
      <w:r w:rsidRPr="00905110">
        <w:rPr>
          <w:rStyle w:val="urunozellikleritext"/>
        </w:rPr>
        <w:t xml:space="preserve"> Father Michael Ekpenyong, </w:t>
      </w:r>
      <w:r>
        <w:rPr>
          <w:rStyle w:val="urunozellikleritext"/>
        </w:rPr>
        <w:t xml:space="preserve">and the Director for Dialogue Father </w:t>
      </w:r>
      <w:r w:rsidRPr="00905110">
        <w:rPr>
          <w:rStyle w:val="urunozellikleritext"/>
        </w:rPr>
        <w:t>Cornelius Omonokhua</w:t>
      </w:r>
      <w:r>
        <w:rPr>
          <w:rStyle w:val="urunozellikleritext"/>
        </w:rPr>
        <w:t xml:space="preserve"> were invited by the</w:t>
      </w:r>
      <w:r w:rsidRPr="00905110">
        <w:rPr>
          <w:rStyle w:val="urunozellikleritext"/>
        </w:rPr>
        <w:t> Ufuk Foundation</w:t>
      </w:r>
      <w:r>
        <w:rPr>
          <w:rStyle w:val="urunozellikleritext"/>
        </w:rPr>
        <w:t xml:space="preserve"> for</w:t>
      </w:r>
      <w:r w:rsidRPr="00905110">
        <w:rPr>
          <w:rStyle w:val="urunozellikleritext"/>
        </w:rPr>
        <w:t xml:space="preserve"> </w:t>
      </w:r>
      <w:r>
        <w:rPr>
          <w:rStyle w:val="urunozellikleritext"/>
        </w:rPr>
        <w:t xml:space="preserve">an </w:t>
      </w:r>
      <w:r w:rsidRPr="00905110">
        <w:rPr>
          <w:rStyle w:val="urunozellikleritext"/>
        </w:rPr>
        <w:t>Intercultural Trip</w:t>
      </w:r>
      <w:r>
        <w:rPr>
          <w:rStyle w:val="urunozellikleritext"/>
        </w:rPr>
        <w:t>. They accepted the invitation and travelled together</w:t>
      </w:r>
      <w:r w:rsidRPr="00905110">
        <w:rPr>
          <w:rStyle w:val="urunozellikleritext"/>
        </w:rPr>
        <w:t xml:space="preserve"> with </w:t>
      </w:r>
      <w:r>
        <w:rPr>
          <w:rStyle w:val="urunozellikleritext"/>
        </w:rPr>
        <w:t xml:space="preserve">the </w:t>
      </w:r>
      <w:r w:rsidRPr="00905110">
        <w:rPr>
          <w:rStyle w:val="urunozellikleritext"/>
        </w:rPr>
        <w:t>President of </w:t>
      </w:r>
      <w:r>
        <w:rPr>
          <w:rStyle w:val="urunozellikleritext"/>
        </w:rPr>
        <w:t xml:space="preserve">the </w:t>
      </w:r>
      <w:r w:rsidRPr="00905110">
        <w:rPr>
          <w:rStyle w:val="urunozellikleritext"/>
        </w:rPr>
        <w:t>Ufuk Foundation</w:t>
      </w:r>
      <w:r>
        <w:rPr>
          <w:rStyle w:val="urunozellikleritext"/>
        </w:rPr>
        <w:t xml:space="preserve">, Mr. Oguzhan Dirican. </w:t>
      </w:r>
      <w:r w:rsidRPr="00905110">
        <w:rPr>
          <w:rStyle w:val="urunozellikleritext"/>
        </w:rPr>
        <w:t>The delegation visited</w:t>
      </w:r>
      <w:r>
        <w:rPr>
          <w:rStyle w:val="urunozellikleritext"/>
        </w:rPr>
        <w:t xml:space="preserve"> many places of great interest in </w:t>
      </w:r>
      <w:smartTag w:uri="urn:schemas-microsoft-com:office:smarttags" w:element="country-region">
        <w:r>
          <w:rPr>
            <w:rStyle w:val="urunozellikleritext"/>
          </w:rPr>
          <w:t>Turkey</w:t>
        </w:r>
      </w:smartTag>
      <w:r>
        <w:rPr>
          <w:rStyle w:val="urunozellikleritext"/>
        </w:rPr>
        <w:t>; including the</w:t>
      </w:r>
      <w:r w:rsidRPr="00905110">
        <w:rPr>
          <w:rStyle w:val="urunozellikleritext"/>
        </w:rPr>
        <w:t xml:space="preserve"> Orthodoxies Ecumenical in </w:t>
      </w:r>
      <w:smartTag w:uri="urn:schemas-microsoft-com:office:smarttags" w:element="City">
        <w:smartTag w:uri="urn:schemas-microsoft-com:office:smarttags" w:element="place">
          <w:r>
            <w:rPr>
              <w:rStyle w:val="urunozellikleritext"/>
            </w:rPr>
            <w:t>Istanbul</w:t>
          </w:r>
        </w:smartTag>
      </w:smartTag>
      <w:r>
        <w:rPr>
          <w:rStyle w:val="urunozellikleritext"/>
        </w:rPr>
        <w:t>. During an interview conducted with the clergy men, one after the other, after their return from the trip, the Archbishop Onaiyekan described their experiences as “wonderful” and a way forward in the efforts of peace building and d</w:t>
      </w:r>
      <w:r w:rsidRPr="00905110">
        <w:rPr>
          <w:rStyle w:val="urunozellikleritext"/>
        </w:rPr>
        <w:t>ialogue betwee</w:t>
      </w:r>
      <w:r>
        <w:rPr>
          <w:rStyle w:val="urunozellikleritext"/>
        </w:rPr>
        <w:t xml:space="preserve">n Muslims and Christians and also between the Catholics and Orthodoxies for the trip provided an opportunity of interactions and sharing of experiences between the </w:t>
      </w:r>
      <w:r>
        <w:rPr>
          <w:rStyle w:val="urunozellikleritext"/>
        </w:rPr>
        <w:lastRenderedPageBreak/>
        <w:t>different groups. The trip according to the Archbishop is an “interesting experience”. He particularly appreciated the role of Muhammad Fethullah Gulen for inculcating such ideas of peaceful coexistence and dialogue to the members of the Hizmet.</w:t>
      </w:r>
      <w:r w:rsidRPr="00905110">
        <w:rPr>
          <w:rStyle w:val="urunozellikleritext"/>
        </w:rPr>
        <w:t xml:space="preserve"> The </w:t>
      </w:r>
      <w:r>
        <w:rPr>
          <w:rStyle w:val="urunozellikleritext"/>
        </w:rPr>
        <w:t>Catholic delegation gathered</w:t>
      </w:r>
      <w:r w:rsidRPr="00905110">
        <w:rPr>
          <w:rStyle w:val="urunozellikleritext"/>
        </w:rPr>
        <w:t xml:space="preserve"> </w:t>
      </w:r>
      <w:r>
        <w:rPr>
          <w:rStyle w:val="urunozellikleritext"/>
        </w:rPr>
        <w:t>historical information on</w:t>
      </w:r>
      <w:r w:rsidRPr="00905110">
        <w:rPr>
          <w:rStyle w:val="urunozellikleritext"/>
        </w:rPr>
        <w:t xml:space="preserve"> the history of Orthodoxies Ecumenical in </w:t>
      </w:r>
      <w:smartTag w:uri="urn:schemas-microsoft-com:office:smarttags" w:element="City">
        <w:r w:rsidRPr="00905110">
          <w:rPr>
            <w:rStyle w:val="urunozellikleritext"/>
          </w:rPr>
          <w:t>Istanbul</w:t>
        </w:r>
      </w:smartTag>
      <w:r w:rsidRPr="00905110">
        <w:rPr>
          <w:rStyle w:val="urunozellikleritext"/>
        </w:rPr>
        <w:t xml:space="preserve"> and </w:t>
      </w:r>
      <w:r>
        <w:rPr>
          <w:rStyle w:val="urunozellikleritext"/>
        </w:rPr>
        <w:t>the history of r</w:t>
      </w:r>
      <w:r w:rsidRPr="00905110">
        <w:rPr>
          <w:rStyle w:val="urunozellikleritext"/>
        </w:rPr>
        <w:t xml:space="preserve">eligious </w:t>
      </w:r>
      <w:r>
        <w:rPr>
          <w:rStyle w:val="urunozellikleritext"/>
        </w:rPr>
        <w:t>time</w:t>
      </w:r>
      <w:r w:rsidRPr="00905110">
        <w:rPr>
          <w:rStyle w:val="urunozellikleritext"/>
        </w:rPr>
        <w:t xml:space="preserve">lines in </w:t>
      </w:r>
      <w:smartTag w:uri="urn:schemas-microsoft-com:office:smarttags" w:element="country-region">
        <w:smartTag w:uri="urn:schemas-microsoft-com:office:smarttags" w:element="place">
          <w:r w:rsidRPr="00905110">
            <w:rPr>
              <w:rStyle w:val="urunozellikleritext"/>
            </w:rPr>
            <w:t>Turkey</w:t>
          </w:r>
        </w:smartTag>
      </w:smartTag>
      <w:r w:rsidRPr="00905110">
        <w:rPr>
          <w:rStyle w:val="urunozellikleritext"/>
        </w:rPr>
        <w:t>. </w:t>
      </w:r>
      <w:r>
        <w:rPr>
          <w:rStyle w:val="urunozellikleritext"/>
        </w:rPr>
        <w:t xml:space="preserve">One of the delegates, </w:t>
      </w:r>
      <w:r w:rsidRPr="00905110">
        <w:rPr>
          <w:rStyle w:val="urunozellikleritext"/>
        </w:rPr>
        <w:t>Dositues</w:t>
      </w:r>
      <w:r>
        <w:rPr>
          <w:rStyle w:val="urunozellikleritext"/>
        </w:rPr>
        <w:t xml:space="preserve">, </w:t>
      </w:r>
      <w:r w:rsidRPr="00905110">
        <w:rPr>
          <w:rStyle w:val="urunozellikleritext"/>
        </w:rPr>
        <w:t>pointed</w:t>
      </w:r>
      <w:r>
        <w:rPr>
          <w:rStyle w:val="urunozellikleritext"/>
        </w:rPr>
        <w:t xml:space="preserve"> out</w:t>
      </w:r>
      <w:r w:rsidRPr="00905110">
        <w:rPr>
          <w:rStyle w:val="urunozellikleritext"/>
        </w:rPr>
        <w:t xml:space="preserve"> tha</w:t>
      </w:r>
      <w:r>
        <w:rPr>
          <w:rStyle w:val="urunozellikleritext"/>
        </w:rPr>
        <w:t>t “</w:t>
      </w:r>
      <w:r w:rsidRPr="00905110">
        <w:rPr>
          <w:rStyle w:val="urunozellikleritext"/>
        </w:rPr>
        <w:t xml:space="preserve">Mr. Gulen is the first Scholar who started dialogue between Christians and Muslims in </w:t>
      </w:r>
      <w:smartTag w:uri="urn:schemas-microsoft-com:office:smarttags" w:element="country-region">
        <w:smartTag w:uri="urn:schemas-microsoft-com:office:smarttags" w:element="place">
          <w:r w:rsidRPr="00905110">
            <w:rPr>
              <w:rStyle w:val="urunozellikleritext"/>
            </w:rPr>
            <w:t>Turkey</w:t>
          </w:r>
        </w:smartTag>
      </w:smartTag>
      <w:r>
        <w:rPr>
          <w:rStyle w:val="urunozellikleritext"/>
        </w:rPr>
        <w:t xml:space="preserve">”. </w:t>
      </w:r>
      <w:r w:rsidRPr="00905110">
        <w:rPr>
          <w:rStyle w:val="urunozellikleritext"/>
        </w:rPr>
        <w:t xml:space="preserve">The delegation also visited </w:t>
      </w:r>
      <w:r>
        <w:rPr>
          <w:rStyle w:val="urunozellikleritext"/>
        </w:rPr>
        <w:t>other</w:t>
      </w:r>
      <w:r w:rsidR="004575FB">
        <w:rPr>
          <w:rStyle w:val="urunozellikleritext"/>
        </w:rPr>
        <w:t xml:space="preserve"> Hizmet initiative</w:t>
      </w:r>
      <w:r>
        <w:rPr>
          <w:rStyle w:val="urunozellikleritext"/>
        </w:rPr>
        <w:t xml:space="preserve"> places such as </w:t>
      </w:r>
      <w:r w:rsidRPr="00905110">
        <w:rPr>
          <w:rStyle w:val="urunozellikleritext"/>
        </w:rPr>
        <w:t>the Fatih University</w:t>
      </w:r>
      <w:r>
        <w:rPr>
          <w:rStyle w:val="urunozellikleritext"/>
        </w:rPr>
        <w:t xml:space="preserve"> and its teaching hospital</w:t>
      </w:r>
      <w:r w:rsidRPr="00905110">
        <w:rPr>
          <w:rStyle w:val="urunozellikleritext"/>
        </w:rPr>
        <w:t>,</w:t>
      </w:r>
      <w:r>
        <w:rPr>
          <w:rStyle w:val="urunozellikleritext"/>
        </w:rPr>
        <w:t xml:space="preserve"> where they were taken round to see the facilities in place</w:t>
      </w:r>
      <w:r w:rsidRPr="00905110">
        <w:rPr>
          <w:rStyle w:val="urunozellikleritext"/>
        </w:rPr>
        <w:t xml:space="preserve">. </w:t>
      </w:r>
      <w:r>
        <w:rPr>
          <w:rStyle w:val="urunozellikleritext"/>
        </w:rPr>
        <w:t>In the hospital, the Managing Director,</w:t>
      </w:r>
      <w:r w:rsidRPr="00905110">
        <w:rPr>
          <w:rStyle w:val="urunozellikleritext"/>
        </w:rPr>
        <w:t xml:space="preserve"> Dr. Ilyas</w:t>
      </w:r>
      <w:r>
        <w:rPr>
          <w:rStyle w:val="urunozellikleritext"/>
        </w:rPr>
        <w:t>,</w:t>
      </w:r>
      <w:r w:rsidRPr="00905110">
        <w:rPr>
          <w:rStyle w:val="urunozellikleritext"/>
        </w:rPr>
        <w:t xml:space="preserve"> gave </w:t>
      </w:r>
      <w:r>
        <w:rPr>
          <w:rStyle w:val="urunozellikleritext"/>
        </w:rPr>
        <w:t xml:space="preserve">detailed information about the hospital and gave a brief talk to the clergymen on the psychological </w:t>
      </w:r>
      <w:r w:rsidR="004575FB">
        <w:rPr>
          <w:rStyle w:val="urunozellikleritext"/>
        </w:rPr>
        <w:t>positive</w:t>
      </w:r>
      <w:r w:rsidR="00A81219">
        <w:rPr>
          <w:rStyle w:val="urunozellikleritext"/>
        </w:rPr>
        <w:t xml:space="preserve"> effects of religious belief</w:t>
      </w:r>
      <w:r w:rsidRPr="00905110">
        <w:rPr>
          <w:rStyle w:val="urunozellikleritext"/>
        </w:rPr>
        <w:t>. </w:t>
      </w:r>
    </w:p>
    <w:p w:rsidR="00793C78" w:rsidRDefault="00A81219" w:rsidP="00793C78">
      <w:pPr>
        <w:pStyle w:val="NormalWeb"/>
        <w:spacing w:line="480" w:lineRule="auto"/>
        <w:jc w:val="both"/>
        <w:rPr>
          <w:rStyle w:val="urunozellikleritext"/>
        </w:rPr>
      </w:pPr>
      <w:r>
        <w:rPr>
          <w:rStyle w:val="urunozellikleritext"/>
        </w:rPr>
        <w:t xml:space="preserve"> </w:t>
      </w:r>
      <w:r w:rsidR="00793C78">
        <w:rPr>
          <w:rStyle w:val="urunozellikleritext"/>
        </w:rPr>
        <w:t>Another important institution of the Hizmet visited by the</w:t>
      </w:r>
      <w:r w:rsidR="00726AF4">
        <w:rPr>
          <w:rStyle w:val="urunozellikleritext"/>
        </w:rPr>
        <w:t xml:space="preserve"> christian</w:t>
      </w:r>
      <w:r w:rsidR="00793C78" w:rsidRPr="00905110">
        <w:rPr>
          <w:rStyle w:val="urunozellikleritext"/>
        </w:rPr>
        <w:t xml:space="preserve"> delegation</w:t>
      </w:r>
      <w:r w:rsidR="00793C78">
        <w:rPr>
          <w:rStyle w:val="urunozellikleritext"/>
        </w:rPr>
        <w:t xml:space="preserve"> during the trip</w:t>
      </w:r>
      <w:r w:rsidR="00793C78" w:rsidRPr="00905110">
        <w:rPr>
          <w:rStyle w:val="urunozellikleritext"/>
        </w:rPr>
        <w:t xml:space="preserve"> was the Zaman Newspaper</w:t>
      </w:r>
      <w:r w:rsidR="00793C78">
        <w:rPr>
          <w:rStyle w:val="urunozellikleritext"/>
        </w:rPr>
        <w:t>,</w:t>
      </w:r>
      <w:r w:rsidR="00793C78" w:rsidRPr="00905110">
        <w:rPr>
          <w:rStyle w:val="urunozellikleritext"/>
        </w:rPr>
        <w:t xml:space="preserve"> which is the biggest</w:t>
      </w:r>
      <w:r w:rsidR="00793C78">
        <w:rPr>
          <w:rStyle w:val="urunozellikleritext"/>
        </w:rPr>
        <w:t xml:space="preserve"> selling daily in Turkey. The Zaman</w:t>
      </w:r>
      <w:r>
        <w:rPr>
          <w:rStyle w:val="urunozellikleritext"/>
        </w:rPr>
        <w:t xml:space="preserve"> Newspaper, </w:t>
      </w:r>
      <w:r w:rsidR="00577521">
        <w:rPr>
          <w:rStyle w:val="urunozellikleritext"/>
        </w:rPr>
        <w:t>initiated by Gulen,</w:t>
      </w:r>
      <w:r w:rsidR="00793C78" w:rsidRPr="00905110">
        <w:rPr>
          <w:rStyle w:val="urunozellikleritext"/>
        </w:rPr>
        <w:t xml:space="preserve"> published more than 1 million</w:t>
      </w:r>
      <w:r w:rsidR="00793C78">
        <w:rPr>
          <w:rStyle w:val="urunozellikleritext"/>
        </w:rPr>
        <w:t xml:space="preserve"> copies</w:t>
      </w:r>
      <w:r w:rsidR="00793C78" w:rsidRPr="00905110">
        <w:rPr>
          <w:rStyle w:val="urunozellikleritext"/>
        </w:rPr>
        <w:t xml:space="preserve"> daily. Zaman P</w:t>
      </w:r>
      <w:r w:rsidR="00793C78">
        <w:rPr>
          <w:rStyle w:val="urunozellikleritext"/>
        </w:rPr>
        <w:t xml:space="preserve">ublic </w:t>
      </w:r>
      <w:r w:rsidR="00793C78" w:rsidRPr="00905110">
        <w:rPr>
          <w:rStyle w:val="urunozellikleritext"/>
        </w:rPr>
        <w:t>R</w:t>
      </w:r>
      <w:r w:rsidR="00793C78">
        <w:rPr>
          <w:rStyle w:val="urunozellikleritext"/>
        </w:rPr>
        <w:t>elations</w:t>
      </w:r>
      <w:r w:rsidR="00793C78" w:rsidRPr="00905110">
        <w:rPr>
          <w:rStyle w:val="urunozellikleritext"/>
        </w:rPr>
        <w:t xml:space="preserve"> Manager Mr. </w:t>
      </w:r>
      <w:r w:rsidR="00793C78">
        <w:rPr>
          <w:rStyle w:val="urunozellikleritext"/>
        </w:rPr>
        <w:t>Erhan</w:t>
      </w:r>
      <w:r w:rsidR="00793C78" w:rsidRPr="00905110">
        <w:rPr>
          <w:rStyle w:val="urunozellikleritext"/>
        </w:rPr>
        <w:t> gave</w:t>
      </w:r>
      <w:r w:rsidR="00577521">
        <w:rPr>
          <w:rStyle w:val="urunozellikleritext"/>
        </w:rPr>
        <w:t xml:space="preserve"> us</w:t>
      </w:r>
      <w:r w:rsidR="00793C78" w:rsidRPr="00905110">
        <w:rPr>
          <w:rStyle w:val="urunozellikleritext"/>
        </w:rPr>
        <w:t xml:space="preserve"> detailed information about the </w:t>
      </w:r>
      <w:r w:rsidR="00793C78">
        <w:rPr>
          <w:rStyle w:val="urunozellikleritext"/>
        </w:rPr>
        <w:t>Zaman and journalism in Turkey</w:t>
      </w:r>
      <w:r w:rsidR="00577521">
        <w:rPr>
          <w:rStyle w:val="urunozellikleritext"/>
        </w:rPr>
        <w:t xml:space="preserve"> during our visit in Turkey</w:t>
      </w:r>
      <w:r w:rsidR="00793C78">
        <w:rPr>
          <w:rStyle w:val="urunozellikleritext"/>
        </w:rPr>
        <w:t xml:space="preserve">. </w:t>
      </w:r>
      <w:r w:rsidR="00577521">
        <w:rPr>
          <w:rStyle w:val="urunozellikleritext"/>
        </w:rPr>
        <w:t>We</w:t>
      </w:r>
      <w:r w:rsidR="00793C78" w:rsidRPr="00905110">
        <w:rPr>
          <w:rStyle w:val="urunozellikleritext"/>
        </w:rPr>
        <w:t xml:space="preserve"> also visited </w:t>
      </w:r>
      <w:r w:rsidR="00577521">
        <w:rPr>
          <w:rStyle w:val="urunozellikleritext"/>
        </w:rPr>
        <w:t xml:space="preserve">other places such as </w:t>
      </w:r>
      <w:r w:rsidR="00793C78" w:rsidRPr="00905110">
        <w:rPr>
          <w:rStyle w:val="urunozellikleritext"/>
        </w:rPr>
        <w:t>Fetih High School and </w:t>
      </w:r>
      <w:r w:rsidR="00793C78" w:rsidRPr="00726AF4">
        <w:rPr>
          <w:rStyle w:val="urunozellikleritext"/>
          <w:i/>
        </w:rPr>
        <w:t>Kimse Yok mu </w:t>
      </w:r>
      <w:r w:rsidR="00793C78">
        <w:rPr>
          <w:rStyle w:val="urunozellikleritext"/>
        </w:rPr>
        <w:t xml:space="preserve">Charity Organization, and the Writers and Journalist Foundation. </w:t>
      </w:r>
    </w:p>
    <w:p w:rsidR="00793C78" w:rsidRDefault="00793C78" w:rsidP="00793C78">
      <w:pPr>
        <w:pStyle w:val="NormalWeb"/>
        <w:spacing w:line="480" w:lineRule="auto"/>
        <w:jc w:val="both"/>
        <w:rPr>
          <w:rStyle w:val="urunozellikleritext"/>
        </w:rPr>
      </w:pPr>
      <w:r>
        <w:rPr>
          <w:rStyle w:val="urunozellikleritext"/>
        </w:rPr>
        <w:t>The clergymen</w:t>
      </w:r>
      <w:r w:rsidR="00726AF4">
        <w:rPr>
          <w:rStyle w:val="urunozellikleritext"/>
        </w:rPr>
        <w:t xml:space="preserve"> also visited the </w:t>
      </w:r>
      <w:r w:rsidR="00726AF4" w:rsidRPr="00905110">
        <w:rPr>
          <w:rStyle w:val="urunozellikleritext"/>
        </w:rPr>
        <w:t>Symrna-Ephesus</w:t>
      </w:r>
      <w:r w:rsidR="00726AF4">
        <w:rPr>
          <w:rStyle w:val="urunozellikleritext"/>
        </w:rPr>
        <w:t xml:space="preserve"> in Izmir, they</w:t>
      </w:r>
      <w:r>
        <w:rPr>
          <w:rStyle w:val="urunozellikleritext"/>
        </w:rPr>
        <w:t xml:space="preserve"> described the visit to Ephesus as ‘amazing’ and ‘</w:t>
      </w:r>
      <w:r w:rsidRPr="00905110">
        <w:rPr>
          <w:rStyle w:val="urunozellikleritext"/>
        </w:rPr>
        <w:t>the mos</w:t>
      </w:r>
      <w:r>
        <w:rPr>
          <w:rStyle w:val="urunozellikleritext"/>
        </w:rPr>
        <w:t xml:space="preserve">t important places of this trip.’ </w:t>
      </w:r>
      <w:r w:rsidRPr="00905110">
        <w:rPr>
          <w:rStyle w:val="urunozellikleritext"/>
        </w:rPr>
        <w:t xml:space="preserve">The important points </w:t>
      </w:r>
      <w:r w:rsidR="00453237">
        <w:rPr>
          <w:rStyle w:val="urunozellikleritext"/>
        </w:rPr>
        <w:t>of Ephesus are the House of Ma</w:t>
      </w:r>
      <w:r>
        <w:rPr>
          <w:rStyle w:val="urunozellikleritext"/>
        </w:rPr>
        <w:t>ry, t</w:t>
      </w:r>
      <w:r w:rsidRPr="00905110">
        <w:rPr>
          <w:rStyle w:val="urunozellikleritext"/>
        </w:rPr>
        <w:t>he churches of John Evangelist and John Paul</w:t>
      </w:r>
      <w:r>
        <w:rPr>
          <w:rStyle w:val="urunozellikleritext"/>
        </w:rPr>
        <w:t xml:space="preserve">. The </w:t>
      </w:r>
      <w:r w:rsidRPr="00905110">
        <w:rPr>
          <w:rStyle w:val="urunozellikleritext"/>
        </w:rPr>
        <w:t>Archbishop of Abuja John Onaiyekan said that Turkey is an importa</w:t>
      </w:r>
      <w:r>
        <w:rPr>
          <w:rStyle w:val="urunozellikleritext"/>
        </w:rPr>
        <w:t xml:space="preserve">nt place for Christians. </w:t>
      </w:r>
      <w:r w:rsidR="00453237">
        <w:rPr>
          <w:rStyle w:val="urunozellikleritext"/>
        </w:rPr>
        <w:t>He suggested that, Christian p</w:t>
      </w:r>
      <w:r w:rsidRPr="00905110">
        <w:rPr>
          <w:rStyle w:val="urunozellikleritext"/>
        </w:rPr>
        <w:t>ilgrimage tours should be arranged from Nigeria t</w:t>
      </w:r>
      <w:r>
        <w:rPr>
          <w:rStyle w:val="urunozellikleritext"/>
        </w:rPr>
        <w:t xml:space="preserve">o Turkey. In an interview with </w:t>
      </w:r>
      <w:r>
        <w:rPr>
          <w:rStyle w:val="urunozellikleritext"/>
        </w:rPr>
        <w:lastRenderedPageBreak/>
        <w:t>him, on his return to Nigeria, he asserted that he had already directed his director to include Turkey as another place for pilgrimage for the Catholic Christians in Nigeria.   </w:t>
      </w:r>
    </w:p>
    <w:p w:rsidR="00793C78" w:rsidRPr="00915F5F" w:rsidRDefault="00793C78" w:rsidP="00793C78">
      <w:pPr>
        <w:pStyle w:val="NormalWeb"/>
        <w:spacing w:line="480" w:lineRule="auto"/>
        <w:jc w:val="both"/>
      </w:pPr>
      <w:r w:rsidRPr="00E1434E">
        <w:t xml:space="preserve">The </w:t>
      </w:r>
      <w:r>
        <w:t>President of the Ufuk DF also explains that the foundation will soon come up with a program of competition in art and science that will attract awards and prizes. This is aimed at encouraging people, especially youth to p</w:t>
      </w:r>
      <w:r w:rsidR="00726AF4">
        <w:t>articipate in Peace building</w:t>
      </w:r>
      <w:r>
        <w:t xml:space="preserve"> initiatives. Competition </w:t>
      </w:r>
      <w:r>
        <w:rPr>
          <w:rStyle w:val="urunozellikleritext"/>
        </w:rPr>
        <w:t>such as</w:t>
      </w:r>
      <w:r w:rsidRPr="00905110">
        <w:rPr>
          <w:rStyle w:val="urunozellikleritext"/>
        </w:rPr>
        <w:t xml:space="preserve"> </w:t>
      </w:r>
      <w:r w:rsidRPr="005A4B90">
        <w:rPr>
          <w:bCs/>
          <w:i/>
        </w:rPr>
        <w:t>The Art of Picturing Peace Awards,</w:t>
      </w:r>
      <w:r>
        <w:rPr>
          <w:b/>
          <w:bCs/>
        </w:rPr>
        <w:t xml:space="preserve"> </w:t>
      </w:r>
      <w:r>
        <w:t xml:space="preserve"> similar to the type that was organized by t</w:t>
      </w:r>
      <w:r w:rsidRPr="00905110">
        <w:t>he Fountain</w:t>
      </w:r>
      <w:r>
        <w:t xml:space="preserve"> Magazine</w:t>
      </w:r>
      <w:r w:rsidRPr="00905110">
        <w:t xml:space="preserve"> and the Peace Islands Institute of New York</w:t>
      </w:r>
      <w:r>
        <w:t xml:space="preserve">, which they </w:t>
      </w:r>
      <w:r w:rsidRPr="00905110">
        <w:t xml:space="preserve"> invite</w:t>
      </w:r>
      <w:r>
        <w:t>d</w:t>
      </w:r>
      <w:r w:rsidRPr="00905110">
        <w:t xml:space="preserve"> all professional and amate</w:t>
      </w:r>
      <w:r>
        <w:t>ur photographers to submit their</w:t>
      </w:r>
      <w:r w:rsidRPr="00905110">
        <w:t xml:space="preserve"> works that uniquely reflect the </w:t>
      </w:r>
      <w:r>
        <w:t>theme of peace or an effort of P</w:t>
      </w:r>
      <w:r w:rsidRPr="00905110">
        <w:t>eace</w:t>
      </w:r>
      <w:r>
        <w:t xml:space="preserve"> </w:t>
      </w:r>
      <w:r w:rsidRPr="00905110">
        <w:t>building, at a local or global scale.</w:t>
      </w:r>
      <w:r>
        <w:rPr>
          <w:vertAlign w:val="superscript"/>
        </w:rPr>
        <w:t>22</w:t>
      </w:r>
    </w:p>
    <w:p w:rsidR="00793C78" w:rsidRPr="002226C9" w:rsidRDefault="00793C78" w:rsidP="00453237">
      <w:pPr>
        <w:pStyle w:val="PlainText"/>
        <w:numPr>
          <w:ilvl w:val="0"/>
          <w:numId w:val="3"/>
        </w:numPr>
        <w:rPr>
          <w:rFonts w:ascii="Times New Roman" w:hAnsi="Times New Roman" w:cs="Times New Roman"/>
          <w:b/>
          <w:sz w:val="24"/>
          <w:szCs w:val="24"/>
        </w:rPr>
      </w:pPr>
      <w:r>
        <w:rPr>
          <w:rFonts w:ascii="Times New Roman" w:hAnsi="Times New Roman" w:cs="Times New Roman"/>
          <w:b/>
          <w:sz w:val="24"/>
          <w:szCs w:val="24"/>
        </w:rPr>
        <w:t xml:space="preserve">Friendship week </w:t>
      </w:r>
    </w:p>
    <w:p w:rsidR="00793C78" w:rsidRDefault="00793C78" w:rsidP="00793C78">
      <w:pPr>
        <w:pStyle w:val="PlainText"/>
        <w:rPr>
          <w:rFonts w:ascii="Times New Roman" w:hAnsi="Times New Roman" w:cs="Times New Roman"/>
          <w:b/>
          <w:sz w:val="24"/>
          <w:szCs w:val="24"/>
        </w:rPr>
      </w:pPr>
    </w:p>
    <w:p w:rsidR="00793C78" w:rsidRPr="00761C81" w:rsidRDefault="00793C78" w:rsidP="00793C78">
      <w:pPr>
        <w:pStyle w:val="Plain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Ufuk Dialogue Foundation in conjunction with the Nigerian Turkish Colleges organizes a social and cultural interwoven activity that includes exhibitions, food display, and arts and craft and pupils/students performances. The program was started in 2011 and it is developing each year. According to Mr. Derican, the president of the Ufuk Dialogue, the Friendship and Cultural festival introduces values of Nigeria and Turkish; historically, culturally, economically and educationally. It is an avenue where you can capture the attention and the attendance of diverse people in the society and thus engage them in more serious and useful activities afterwards by becoming friendly. Turkish and Nigerian food and drinks are served in the festival. Visitors refresh themselves up with Turkish assorted coffee and tea. Turkish arts of Hat calligraphy, Ebru and ceramics as well as various Turkish types of foods are displayed, such as </w:t>
      </w:r>
      <w:r w:rsidRPr="00171383">
        <w:rPr>
          <w:rFonts w:ascii="Times New Roman" w:hAnsi="Times New Roman" w:cs="Times New Roman"/>
          <w:i/>
          <w:sz w:val="24"/>
          <w:szCs w:val="24"/>
        </w:rPr>
        <w:t>Kebabs</w:t>
      </w:r>
      <w:r>
        <w:rPr>
          <w:rFonts w:ascii="Times New Roman" w:hAnsi="Times New Roman" w:cs="Times New Roman"/>
          <w:sz w:val="24"/>
          <w:szCs w:val="24"/>
        </w:rPr>
        <w:t xml:space="preserve"> and </w:t>
      </w:r>
      <w:r w:rsidRPr="00171383">
        <w:rPr>
          <w:rFonts w:ascii="Times New Roman" w:hAnsi="Times New Roman" w:cs="Times New Roman"/>
          <w:i/>
          <w:sz w:val="24"/>
          <w:szCs w:val="24"/>
        </w:rPr>
        <w:t>Baklava</w:t>
      </w:r>
      <w:r>
        <w:rPr>
          <w:rFonts w:ascii="Times New Roman" w:hAnsi="Times New Roman" w:cs="Times New Roman"/>
          <w:sz w:val="24"/>
          <w:szCs w:val="24"/>
        </w:rPr>
        <w:t xml:space="preserve">. According to Mr Derican, “this is the only decent Festival in </w:t>
      </w:r>
      <w:smartTag w:uri="urn:schemas-microsoft-com:office:smarttags" w:element="country-region">
        <w:smartTag w:uri="urn:schemas-microsoft-com:office:smarttags" w:element="place">
          <w:r>
            <w:rPr>
              <w:rFonts w:ascii="Times New Roman" w:hAnsi="Times New Roman" w:cs="Times New Roman"/>
              <w:sz w:val="24"/>
              <w:szCs w:val="24"/>
            </w:rPr>
            <w:t>Nigeria</w:t>
          </w:r>
        </w:smartTag>
      </w:smartTag>
      <w:r>
        <w:rPr>
          <w:rFonts w:ascii="Times New Roman" w:hAnsi="Times New Roman" w:cs="Times New Roman"/>
          <w:sz w:val="24"/>
          <w:szCs w:val="24"/>
        </w:rPr>
        <w:t xml:space="preserve"> now that provides ‘fruits’ of cultural, social and economic relations between two countries’.       </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lastRenderedPageBreak/>
        <w:t>Commenting on the general achievements recorded so far by the centre, the president of the Ufuk Dialogue Foundation, Mr. Oguzhan, said, ‘Based on the activities highlighted above, there are so many remarkable achievements made by the centre in their effort towards establishing peaceful co-existence and interfaith dialogue among different groups in Nigeria. He made mention of the understanding and positive comments made by many renowned Christian clerics about Islam as a result of engaging them in dialogue. That helps and goes a long way in portraying the real good image of Islam to the non-Muslims thus reducing the bad feeling, hostility and hatred of the Muslims and Islam in general by some non-Muslims. He foresees a remarkable future of their activities especially if it is joined and supported by the Nigerians anyway. He however lamented on the current upheaval</w:t>
      </w:r>
      <w:r w:rsidR="00A255AD">
        <w:rPr>
          <w:rFonts w:ascii="Times New Roman" w:eastAsia="Times New Roman" w:hAnsi="Times New Roman"/>
          <w:sz w:val="24"/>
          <w:szCs w:val="24"/>
          <w:lang w:val="en-GB"/>
        </w:rPr>
        <w:t xml:space="preserve"> in Nigeria</w:t>
      </w:r>
      <w:r>
        <w:rPr>
          <w:rFonts w:ascii="Times New Roman" w:eastAsia="Times New Roman" w:hAnsi="Times New Roman"/>
          <w:sz w:val="24"/>
          <w:szCs w:val="24"/>
          <w:lang w:val="en-GB"/>
        </w:rPr>
        <w:t xml:space="preserve"> that is tarnishing the image of Islam, which is a major setback in their efforts towards conflict resolution and interfaith activities. He prayed for the quick intervention of the Divine Mercy and guidance. </w:t>
      </w:r>
    </w:p>
    <w:p w:rsidR="00453237" w:rsidRPr="00453237" w:rsidRDefault="00453237" w:rsidP="00793C78">
      <w:pPr>
        <w:shd w:val="clear" w:color="auto" w:fill="FFFFFF"/>
        <w:spacing w:before="225" w:after="225" w:line="480" w:lineRule="auto"/>
        <w:jc w:val="both"/>
        <w:rPr>
          <w:rFonts w:ascii="Times New Roman" w:eastAsia="Times New Roman" w:hAnsi="Times New Roman"/>
          <w:b/>
          <w:sz w:val="24"/>
          <w:szCs w:val="24"/>
          <w:lang w:val="en-GB"/>
        </w:rPr>
      </w:pPr>
      <w:r>
        <w:rPr>
          <w:rFonts w:ascii="Times New Roman" w:eastAsia="Times New Roman" w:hAnsi="Times New Roman"/>
          <w:b/>
          <w:sz w:val="24"/>
          <w:szCs w:val="24"/>
          <w:lang w:val="en-GB"/>
        </w:rPr>
        <w:t>W</w:t>
      </w:r>
      <w:r w:rsidRPr="00453237">
        <w:rPr>
          <w:rFonts w:ascii="Times New Roman" w:eastAsia="Times New Roman" w:hAnsi="Times New Roman"/>
          <w:b/>
          <w:sz w:val="24"/>
          <w:szCs w:val="24"/>
          <w:lang w:val="en-GB"/>
        </w:rPr>
        <w:t>ide-ranging Interviews conducted on the Peace Initiative</w:t>
      </w:r>
      <w:r>
        <w:rPr>
          <w:rFonts w:ascii="Times New Roman" w:eastAsia="Times New Roman" w:hAnsi="Times New Roman"/>
          <w:b/>
          <w:sz w:val="24"/>
          <w:szCs w:val="24"/>
          <w:lang w:val="en-GB"/>
        </w:rPr>
        <w:t>s</w:t>
      </w:r>
      <w:r w:rsidRPr="00453237">
        <w:rPr>
          <w:rFonts w:ascii="Times New Roman" w:eastAsia="Times New Roman" w:hAnsi="Times New Roman"/>
          <w:b/>
          <w:sz w:val="24"/>
          <w:szCs w:val="24"/>
          <w:lang w:val="en-GB"/>
        </w:rPr>
        <w:t xml:space="preserve"> of the Hizmet in Nigeria</w:t>
      </w:r>
      <w:r w:rsidR="00303456">
        <w:rPr>
          <w:rFonts w:ascii="Times New Roman" w:eastAsia="Times New Roman" w:hAnsi="Times New Roman"/>
          <w:b/>
          <w:sz w:val="24"/>
          <w:szCs w:val="24"/>
          <w:lang w:val="en-GB"/>
        </w:rPr>
        <w:t>:</w:t>
      </w:r>
      <w:r w:rsidRPr="00453237">
        <w:rPr>
          <w:rFonts w:ascii="Times New Roman" w:eastAsia="Times New Roman" w:hAnsi="Times New Roman"/>
          <w:b/>
          <w:sz w:val="24"/>
          <w:szCs w:val="24"/>
          <w:lang w:val="en-GB"/>
        </w:rPr>
        <w:t xml:space="preserve"> </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 xml:space="preserve">Many people interviewed on the general activities of the Ufuk foundation commended the efforts of the foundation. For instance, different Christian clerics </w:t>
      </w:r>
      <w:r w:rsidR="000D1B67">
        <w:rPr>
          <w:rFonts w:ascii="Times New Roman" w:eastAsia="Times New Roman" w:hAnsi="Times New Roman"/>
          <w:sz w:val="24"/>
          <w:szCs w:val="24"/>
          <w:lang w:val="en-GB"/>
        </w:rPr>
        <w:t>interviewed testified that the Ufuk F</w:t>
      </w:r>
      <w:r>
        <w:rPr>
          <w:rFonts w:ascii="Times New Roman" w:eastAsia="Times New Roman" w:hAnsi="Times New Roman"/>
          <w:sz w:val="24"/>
          <w:szCs w:val="24"/>
          <w:lang w:val="en-GB"/>
        </w:rPr>
        <w:t xml:space="preserve">oundation is doing good job towards peace building, fostering peace initiatives among the Muslims and Christian in Nigeria. According to Rev. Fr. Andrew Dodo of St Pauls Catholic Church, Unguwar Rimi Kaduna, “the Ufuk dialogue foundation’s interfaith activity in Nigeria is a welcome idea, needed and timely.’ He added that the Ufuk conferences of co-existence is wonderful; it should be done frequently to bring different people together for enlightment on peaceful co-existence among different groups. It should be done quarterly in a year, not only once’. He stated that he liked Fethullah Gulen’s write ups and that he is even quoting Gulen’s </w:t>
      </w:r>
      <w:r w:rsidR="000D1B67">
        <w:rPr>
          <w:rFonts w:ascii="Times New Roman" w:eastAsia="Times New Roman" w:hAnsi="Times New Roman"/>
          <w:sz w:val="24"/>
          <w:szCs w:val="24"/>
          <w:lang w:val="en-GB"/>
        </w:rPr>
        <w:t xml:space="preserve">motivational </w:t>
      </w:r>
      <w:r>
        <w:rPr>
          <w:rFonts w:ascii="Times New Roman" w:eastAsia="Times New Roman" w:hAnsi="Times New Roman"/>
          <w:sz w:val="24"/>
          <w:szCs w:val="24"/>
          <w:lang w:val="en-GB"/>
        </w:rPr>
        <w:t>sayings in hi</w:t>
      </w:r>
      <w:r w:rsidR="000D1B67">
        <w:rPr>
          <w:rFonts w:ascii="Times New Roman" w:eastAsia="Times New Roman" w:hAnsi="Times New Roman"/>
          <w:sz w:val="24"/>
          <w:szCs w:val="24"/>
          <w:lang w:val="en-GB"/>
        </w:rPr>
        <w:t>s own</w:t>
      </w:r>
      <w:r>
        <w:rPr>
          <w:rFonts w:ascii="Times New Roman" w:eastAsia="Times New Roman" w:hAnsi="Times New Roman"/>
          <w:sz w:val="24"/>
          <w:szCs w:val="24"/>
          <w:lang w:val="en-GB"/>
        </w:rPr>
        <w:t xml:space="preserve"> writings.</w:t>
      </w:r>
      <w:r>
        <w:rPr>
          <w:rFonts w:ascii="Times New Roman" w:eastAsia="Times New Roman" w:hAnsi="Times New Roman"/>
          <w:sz w:val="24"/>
          <w:szCs w:val="24"/>
          <w:vertAlign w:val="superscript"/>
          <w:lang w:val="en-GB"/>
        </w:rPr>
        <w:t>23</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lastRenderedPageBreak/>
        <w:t xml:space="preserve">Other clerics interviewed, who were involved in the Ufuk Dialogue interfaith dialogue activities include Rev. Joshua Anyom of ECWA Church Kaduna, Rev Yunusa Madu, a Pastor of Evangelical Church Tudun Wada Kaduna and Pastor Emos Banda, a Minister with Baptist Church. Unguwar Rimi, Kaduna etc. They all commented on the activities of the Ufuk as a ‘success’ in fostering peace and conflict resolution in </w:t>
      </w:r>
      <w:smartTag w:uri="urn:schemas-microsoft-com:office:smarttags" w:element="country-region">
        <w:smartTag w:uri="urn:schemas-microsoft-com:office:smarttags" w:element="place">
          <w:r>
            <w:rPr>
              <w:rFonts w:ascii="Times New Roman" w:eastAsia="Times New Roman" w:hAnsi="Times New Roman"/>
              <w:sz w:val="24"/>
              <w:szCs w:val="24"/>
              <w:lang w:val="en-GB"/>
            </w:rPr>
            <w:t>Nigeria</w:t>
          </w:r>
        </w:smartTag>
      </w:smartTag>
      <w:r>
        <w:rPr>
          <w:rFonts w:ascii="Times New Roman" w:eastAsia="Times New Roman" w:hAnsi="Times New Roman"/>
          <w:sz w:val="24"/>
          <w:szCs w:val="24"/>
          <w:lang w:val="en-GB"/>
        </w:rPr>
        <w:t xml:space="preserve">. </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Rev Joshua Anyom believed that “the Hizmet educational activities in Nigeria can handle the multi culture, multi religious nature of Nigeria”. He concluded that “bringing religious leaders together, which are part of the Ufuk Foundation’s activities, will enhance peaceful co-existence in Nigeria.</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Rev. Yunusa Madu, a ‘lover of peace’ as he called himself during this interview, welcomed the Ufuk peace mission, which portrays the peaceful message of Islamic religion. He said, ‘The Turkish peace initiative is in accordance with our peace mission. He lamented that several times during the Kaduna crisis, his church was burnt but did not relent in his peace mission. He said, ‘I initiated peace mission with Muslim community in the neighbourhood of our church in Tudun wada; I visited about six Mosques in the area to see the Imams for peace mission. So, I welcome the Ufuk Foundation activities of bringing Muslims and Christian together for peaceful co-existence.’ Asking him to comment on Fethullah Gulen ideas, as he has been to Turkey on a Dialogue mission and witnessed many Hizmet initiatives inspired by Gulen, he said; ‘Even though I did not meet him, I learnt a lot through his writings. He appreciates his ideas of service to humanity without segregation.</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 xml:space="preserve">Pastor Emos Banda, who was sceptical about accepting the invitation of the ‘Muslims Turkish people’ at first, was convinced later, due to their friendly approaches. That brought him closer to </w:t>
      </w:r>
      <w:r>
        <w:rPr>
          <w:rFonts w:ascii="Times New Roman" w:eastAsia="Times New Roman" w:hAnsi="Times New Roman"/>
          <w:sz w:val="24"/>
          <w:szCs w:val="24"/>
          <w:lang w:val="en-GB"/>
        </w:rPr>
        <w:lastRenderedPageBreak/>
        <w:t>them and to the acceptance of their invitation to attend their ‘Co-existence and Mutual Understanding’ Conference and then to join them in a dialogue trip to Turkey. That resulted in Emos’s writing a letter to Fethullah Gulen expressing his appreciation of his initiatives that he witnessed through his students. In his words “I am touched by your writings and initiatives through your students. It will be my pleasure to meet you face to face. You are a father and a Model. I will continue to read your book and quote you more. I pray you should live long and strong!”</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Other clerics interviewed and who were involved in the interfaith activities of the Hizmet, whose comments are worth mentioning here are Rev. Fr. Conelius Afeobu, the Director of Mission and Dialogue, Catholic secretariat, Abuja, Rev. Vitalis Neto of Pentescostal Church Kaduna and Rev Andrew Zaki Maiduguri.</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 xml:space="preserve">Rev Fr. Connelius, who instructed his Director to include Turkey as another place of pilgrimage for Catholic Christians in Nigeria, after his visit to some historic places related to </w:t>
      </w:r>
      <w:r w:rsidR="000D1B67">
        <w:rPr>
          <w:rFonts w:ascii="Times New Roman" w:eastAsia="Times New Roman" w:hAnsi="Times New Roman"/>
          <w:sz w:val="24"/>
          <w:szCs w:val="24"/>
          <w:lang w:val="en-GB"/>
        </w:rPr>
        <w:t>Christianity</w:t>
      </w:r>
      <w:r>
        <w:rPr>
          <w:rFonts w:ascii="Times New Roman" w:eastAsia="Times New Roman" w:hAnsi="Times New Roman"/>
          <w:sz w:val="24"/>
          <w:szCs w:val="24"/>
          <w:lang w:val="en-GB"/>
        </w:rPr>
        <w:t xml:space="preserve"> in Turkey, affirmed that his encounter with the members of the Hizmet and his trip to Turkey with them affected his relationship with Muslims in a positive way. In his words “I really appreciate the tolerance level, peace initiatives and philanthropic engagements of the Hizmet participants. Commenting on Fethullah Gulen, he said ‘Gulen is a mentor, he gives me hope, having planted the seed of dialogue.” He suggested that the “books of Fethullah Gulen should be able to reach more people and schools, so that he can be appreciated like Mother Theresa, Ghandhi and the likes.</w:t>
      </w:r>
      <w:r>
        <w:rPr>
          <w:rFonts w:ascii="Times New Roman" w:eastAsia="Times New Roman" w:hAnsi="Times New Roman"/>
          <w:sz w:val="24"/>
          <w:szCs w:val="24"/>
          <w:vertAlign w:val="superscript"/>
          <w:lang w:val="en-GB"/>
        </w:rPr>
        <w:t>24</w:t>
      </w:r>
      <w:r>
        <w:rPr>
          <w:rFonts w:ascii="Times New Roman" w:eastAsia="Times New Roman" w:hAnsi="Times New Roman"/>
          <w:sz w:val="24"/>
          <w:szCs w:val="24"/>
          <w:lang w:val="en-GB"/>
        </w:rPr>
        <w:t xml:space="preserve"> Reverend Neto also highly commented on the Hizmet mission of ‘service to humanity’ and the level of Islamic tolerance displayed by Hizmet participants in Turkey for allowing him to enter into a Mosque. He said he was highly fascinated with the act and equally commended Gulen’s ideas of ‘Violent free’ society and service to humanity.  Rev Andrew Zaki, who was also </w:t>
      </w:r>
      <w:r>
        <w:rPr>
          <w:rFonts w:ascii="Times New Roman" w:eastAsia="Times New Roman" w:hAnsi="Times New Roman"/>
          <w:sz w:val="24"/>
          <w:szCs w:val="24"/>
          <w:lang w:val="en-GB"/>
        </w:rPr>
        <w:lastRenderedPageBreak/>
        <w:t xml:space="preserve">invited by the Ufuk Foundation for a dialogue trip to </w:t>
      </w:r>
      <w:smartTag w:uri="urn:schemas-microsoft-com:office:smarttags" w:element="country-region">
        <w:smartTag w:uri="urn:schemas-microsoft-com:office:smarttags" w:element="place">
          <w:r>
            <w:rPr>
              <w:rFonts w:ascii="Times New Roman" w:eastAsia="Times New Roman" w:hAnsi="Times New Roman"/>
              <w:sz w:val="24"/>
              <w:szCs w:val="24"/>
              <w:lang w:val="en-GB"/>
            </w:rPr>
            <w:t>Turkey</w:t>
          </w:r>
        </w:smartTag>
      </w:smartTag>
      <w:r>
        <w:rPr>
          <w:rFonts w:ascii="Times New Roman" w:eastAsia="Times New Roman" w:hAnsi="Times New Roman"/>
          <w:sz w:val="24"/>
          <w:szCs w:val="24"/>
          <w:lang w:val="en-GB"/>
        </w:rPr>
        <w:t>, also disclosed his experience of his encounter with Hizmet members as highly unforgettable. In his words, he said “I must confess to you’, referring to the interviewer, ‘before now I used to think that violence is part of the teachings of Islam, I never knew that I will ever have anything to associate myself with any Muslim, not to talk of joining them in an international trip, with all the terror attacks that we hear being committed by them on daily basis around the world. Now, I know it’s not part of the teaching of Islam.’</w:t>
      </w:r>
    </w:p>
    <w:p w:rsidR="00793C78"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 xml:space="preserve">On the mechanisms they are employing to interact well and friendly with the followers of other religions, and as foreigners, Mr. Oguzhan, said that ‘there is no other mechanism than applying the main teachings of Islam and explained by the Fethullah Gulen thus;  </w:t>
      </w:r>
    </w:p>
    <w:p w:rsidR="00793C78" w:rsidRPr="00241A45"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sidRPr="00241A45">
        <w:rPr>
          <w:rFonts w:ascii="Times New Roman" w:eastAsia="Times New Roman" w:hAnsi="Times New Roman"/>
          <w:sz w:val="24"/>
          <w:szCs w:val="24"/>
          <w:lang w:val="en-GB"/>
        </w:rPr>
        <w:t>In the Qur</w:t>
      </w:r>
      <w:r w:rsidRPr="00241A45">
        <w:rPr>
          <w:rFonts w:ascii="Arial" w:eastAsia="Times New Roman" w:hAnsi="Arial"/>
          <w:sz w:val="24"/>
          <w:szCs w:val="24"/>
          <w:lang w:val="en-GB"/>
        </w:rPr>
        <w:t>’</w:t>
      </w:r>
      <w:r>
        <w:rPr>
          <w:rFonts w:ascii="Times New Roman" w:eastAsia="Times New Roman" w:hAnsi="Times New Roman"/>
          <w:sz w:val="24"/>
          <w:szCs w:val="24"/>
          <w:lang w:val="en-GB"/>
        </w:rPr>
        <w:t>an Allah</w:t>
      </w:r>
      <w:r w:rsidRPr="00241A45">
        <w:rPr>
          <w:rFonts w:ascii="Times New Roman" w:eastAsia="Times New Roman" w:hAnsi="Times New Roman"/>
          <w:sz w:val="24"/>
          <w:szCs w:val="24"/>
          <w:lang w:val="en-GB"/>
        </w:rPr>
        <w:t xml:space="preserve"> says: "This is the Book; wherein there is no doubt; guidance to those who fear God" (</w:t>
      </w:r>
      <w:r>
        <w:rPr>
          <w:rFonts w:ascii="Times New Roman" w:eastAsia="Times New Roman" w:hAnsi="Times New Roman"/>
          <w:sz w:val="24"/>
          <w:szCs w:val="24"/>
          <w:lang w:val="en-GB"/>
        </w:rPr>
        <w:t xml:space="preserve">al-Baqarah </w:t>
      </w:r>
      <w:r w:rsidRPr="00241A45">
        <w:rPr>
          <w:rFonts w:ascii="Times New Roman" w:eastAsia="Times New Roman" w:hAnsi="Times New Roman"/>
          <w:sz w:val="24"/>
          <w:szCs w:val="24"/>
          <w:lang w:val="en-GB"/>
        </w:rPr>
        <w:t>2:2). Later it is explained that these pious ones are those: "Who believe in the Unseen, are steadfast in prayer, and spend out of what We have provided for them; and who believe in what is sent to you and what was sent before you, and (in their hearts) have the reassurance of the Hereafter" (</w:t>
      </w:r>
      <w:r>
        <w:rPr>
          <w:rFonts w:ascii="Times New Roman" w:eastAsia="Times New Roman" w:hAnsi="Times New Roman"/>
          <w:sz w:val="24"/>
          <w:szCs w:val="24"/>
          <w:lang w:val="en-GB"/>
        </w:rPr>
        <w:t xml:space="preserve">Al-Baqarah </w:t>
      </w:r>
      <w:r w:rsidRPr="00241A45">
        <w:rPr>
          <w:rFonts w:ascii="Times New Roman" w:eastAsia="Times New Roman" w:hAnsi="Times New Roman"/>
          <w:sz w:val="24"/>
          <w:szCs w:val="24"/>
          <w:lang w:val="en-GB"/>
        </w:rPr>
        <w:t>2:3-4). At the very outset, using a very soft and slightly oblique style, the Qur</w:t>
      </w:r>
      <w:r w:rsidRPr="00241A45">
        <w:rPr>
          <w:rFonts w:ascii="Arial" w:eastAsia="Times New Roman" w:hAnsi="Arial"/>
          <w:sz w:val="24"/>
          <w:szCs w:val="24"/>
          <w:lang w:val="en-GB"/>
        </w:rPr>
        <w:t>’</w:t>
      </w:r>
      <w:r w:rsidRPr="00241A45">
        <w:rPr>
          <w:rFonts w:ascii="Times New Roman" w:eastAsia="Times New Roman" w:hAnsi="Times New Roman"/>
          <w:sz w:val="24"/>
          <w:szCs w:val="24"/>
          <w:lang w:val="en-GB"/>
        </w:rPr>
        <w:t>an calls people to accept the former Prophets and their Books. Having such a condition at the very beginning of the Qur</w:t>
      </w:r>
      <w:r w:rsidRPr="00241A45">
        <w:rPr>
          <w:rFonts w:ascii="Arial" w:eastAsia="Times New Roman" w:hAnsi="Arial"/>
          <w:sz w:val="24"/>
          <w:szCs w:val="24"/>
          <w:lang w:val="en-GB"/>
        </w:rPr>
        <w:t>’</w:t>
      </w:r>
      <w:r w:rsidRPr="00241A45">
        <w:rPr>
          <w:rFonts w:ascii="Times New Roman" w:eastAsia="Times New Roman" w:hAnsi="Times New Roman"/>
          <w:sz w:val="24"/>
          <w:szCs w:val="24"/>
          <w:lang w:val="en-GB"/>
        </w:rPr>
        <w:t xml:space="preserve">an seems very important to me when it comes to starting a dialogue with the followers of other religions. </w:t>
      </w:r>
    </w:p>
    <w:p w:rsidR="00793C78" w:rsidRPr="00241A45"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In another verse Allah</w:t>
      </w:r>
      <w:r w:rsidRPr="00241A45">
        <w:rPr>
          <w:rFonts w:ascii="Times New Roman" w:eastAsia="Times New Roman" w:hAnsi="Times New Roman"/>
          <w:sz w:val="24"/>
          <w:szCs w:val="24"/>
          <w:lang w:val="en-GB"/>
        </w:rPr>
        <w:t xml:space="preserve"> commands: "And discuss you not with the People of the Book, except with means better (than mere disputation)" (</w:t>
      </w:r>
      <w:r>
        <w:rPr>
          <w:rFonts w:ascii="Times New Roman" w:eastAsia="Times New Roman" w:hAnsi="Times New Roman"/>
          <w:sz w:val="24"/>
          <w:szCs w:val="24"/>
          <w:lang w:val="en-GB"/>
        </w:rPr>
        <w:t xml:space="preserve">Al-Ankabut </w:t>
      </w:r>
      <w:r w:rsidRPr="00241A45">
        <w:rPr>
          <w:rFonts w:ascii="Times New Roman" w:eastAsia="Times New Roman" w:hAnsi="Times New Roman"/>
          <w:sz w:val="24"/>
          <w:szCs w:val="24"/>
          <w:lang w:val="en-GB"/>
        </w:rPr>
        <w:t>29:46). In this verse, the Qur</w:t>
      </w:r>
      <w:r w:rsidRPr="00241A45">
        <w:rPr>
          <w:rFonts w:ascii="Arial" w:eastAsia="Times New Roman" w:hAnsi="Arial"/>
          <w:sz w:val="24"/>
          <w:szCs w:val="24"/>
          <w:lang w:val="en-GB"/>
        </w:rPr>
        <w:t>’</w:t>
      </w:r>
      <w:r w:rsidRPr="00241A45">
        <w:rPr>
          <w:rFonts w:ascii="Times New Roman" w:eastAsia="Times New Roman" w:hAnsi="Times New Roman"/>
          <w:sz w:val="24"/>
          <w:szCs w:val="24"/>
          <w:lang w:val="en-GB"/>
        </w:rPr>
        <w:t>an describes what method, approach, and manner should be used. Bediuzzaman</w:t>
      </w:r>
      <w:r w:rsidRPr="00241A45">
        <w:rPr>
          <w:rFonts w:ascii="Arial" w:eastAsia="Times New Roman" w:hAnsi="Arial"/>
          <w:sz w:val="24"/>
          <w:szCs w:val="24"/>
          <w:lang w:val="en-GB"/>
        </w:rPr>
        <w:t>’</w:t>
      </w:r>
      <w:r w:rsidRPr="00241A45">
        <w:rPr>
          <w:rFonts w:ascii="Times New Roman" w:eastAsia="Times New Roman" w:hAnsi="Times New Roman"/>
          <w:sz w:val="24"/>
          <w:szCs w:val="24"/>
          <w:lang w:val="en-GB"/>
        </w:rPr>
        <w:t>s view of the form and style of debate are extremely significant: "Anyone who is happy about his opponent</w:t>
      </w:r>
      <w:r w:rsidRPr="00241A45">
        <w:rPr>
          <w:rFonts w:ascii="Arial" w:eastAsia="Times New Roman" w:hAnsi="Arial"/>
          <w:sz w:val="24"/>
          <w:szCs w:val="24"/>
          <w:lang w:val="en-GB"/>
        </w:rPr>
        <w:t>’</w:t>
      </w:r>
      <w:r w:rsidRPr="00241A45">
        <w:rPr>
          <w:rFonts w:ascii="Times New Roman" w:eastAsia="Times New Roman" w:hAnsi="Times New Roman"/>
          <w:sz w:val="24"/>
          <w:szCs w:val="24"/>
          <w:lang w:val="en-GB"/>
        </w:rPr>
        <w:t xml:space="preserve">s defeat </w:t>
      </w:r>
      <w:r w:rsidRPr="00241A45">
        <w:rPr>
          <w:rFonts w:ascii="Times New Roman" w:eastAsia="Times New Roman" w:hAnsi="Times New Roman"/>
          <w:sz w:val="24"/>
          <w:szCs w:val="24"/>
          <w:lang w:val="en-GB"/>
        </w:rPr>
        <w:lastRenderedPageBreak/>
        <w:t xml:space="preserve">in debate is without mercy." He explains further: "You do not gain anything by his defeat. If you were defeated and he was victorious, then you would have corrected one of your mistakes." Debate should not be for the sake of our ego, but to enable the truth to come out. </w:t>
      </w:r>
    </w:p>
    <w:p w:rsidR="00793C78" w:rsidRPr="00241A45" w:rsidRDefault="00793C78" w:rsidP="00793C78">
      <w:pPr>
        <w:shd w:val="clear" w:color="auto" w:fill="FFFFFF"/>
        <w:spacing w:before="225" w:after="225" w:line="480" w:lineRule="auto"/>
        <w:jc w:val="both"/>
        <w:rPr>
          <w:rFonts w:ascii="Times New Roman" w:eastAsia="Times New Roman" w:hAnsi="Times New Roman"/>
          <w:sz w:val="24"/>
          <w:szCs w:val="24"/>
          <w:lang w:val="en-GB"/>
        </w:rPr>
      </w:pPr>
      <w:r>
        <w:rPr>
          <w:rFonts w:ascii="Times New Roman" w:eastAsia="Times New Roman" w:hAnsi="Times New Roman"/>
          <w:sz w:val="24"/>
          <w:szCs w:val="24"/>
          <w:lang w:val="en-GB"/>
        </w:rPr>
        <w:t>I</w:t>
      </w:r>
      <w:r w:rsidRPr="00241A45">
        <w:rPr>
          <w:rFonts w:ascii="Times New Roman" w:eastAsia="Times New Roman" w:hAnsi="Times New Roman"/>
          <w:sz w:val="24"/>
          <w:szCs w:val="24"/>
          <w:lang w:val="en-GB"/>
        </w:rPr>
        <w:t>n Sura</w:t>
      </w:r>
      <w:r>
        <w:rPr>
          <w:rFonts w:ascii="Times New Roman" w:eastAsia="Times New Roman" w:hAnsi="Times New Roman"/>
          <w:sz w:val="24"/>
          <w:szCs w:val="24"/>
          <w:lang w:val="en-GB"/>
        </w:rPr>
        <w:t>h al-</w:t>
      </w:r>
      <w:r w:rsidRPr="00241A45">
        <w:rPr>
          <w:rFonts w:ascii="Times New Roman" w:eastAsia="Times New Roman" w:hAnsi="Times New Roman"/>
          <w:sz w:val="24"/>
          <w:szCs w:val="24"/>
          <w:lang w:val="en-GB"/>
        </w:rPr>
        <w:t>Mumtahana, it is stated: "God forbids you not, with regard to those who fight you not for (your) Faith nor drive you out of your homes, from dealing kind</w:t>
      </w:r>
      <w:r>
        <w:rPr>
          <w:rFonts w:ascii="Times New Roman" w:eastAsia="Times New Roman" w:hAnsi="Times New Roman"/>
          <w:sz w:val="24"/>
          <w:szCs w:val="24"/>
          <w:lang w:val="en-GB"/>
        </w:rPr>
        <w:t>ly and justly with them: for Allah</w:t>
      </w:r>
      <w:r w:rsidRPr="00241A45">
        <w:rPr>
          <w:rFonts w:ascii="Times New Roman" w:eastAsia="Times New Roman" w:hAnsi="Times New Roman"/>
          <w:sz w:val="24"/>
          <w:szCs w:val="24"/>
          <w:lang w:val="en-GB"/>
        </w:rPr>
        <w:t xml:space="preserve"> loves those who are just" (</w:t>
      </w:r>
      <w:r>
        <w:rPr>
          <w:rFonts w:ascii="Times New Roman" w:eastAsia="Times New Roman" w:hAnsi="Times New Roman"/>
          <w:sz w:val="24"/>
          <w:szCs w:val="24"/>
          <w:lang w:val="en-GB"/>
        </w:rPr>
        <w:t xml:space="preserve">Al-An’am </w:t>
      </w:r>
      <w:r w:rsidRPr="00241A45">
        <w:rPr>
          <w:rFonts w:ascii="Times New Roman" w:eastAsia="Times New Roman" w:hAnsi="Times New Roman"/>
          <w:sz w:val="24"/>
          <w:szCs w:val="24"/>
          <w:lang w:val="en-GB"/>
        </w:rPr>
        <w:t xml:space="preserve">60:8). </w:t>
      </w:r>
    </w:p>
    <w:p w:rsidR="00793C78" w:rsidRPr="00941030" w:rsidRDefault="00793C78" w:rsidP="00793C78">
      <w:pPr>
        <w:pStyle w:val="PlainText"/>
        <w:spacing w:line="480" w:lineRule="auto"/>
        <w:jc w:val="both"/>
        <w:rPr>
          <w:rFonts w:ascii="Times New Roman" w:hAnsi="Times New Roman" w:cs="Times New Roman"/>
          <w:sz w:val="24"/>
          <w:szCs w:val="24"/>
        </w:rPr>
      </w:pPr>
      <w:r w:rsidRPr="00241A45">
        <w:rPr>
          <w:rFonts w:ascii="Times New Roman" w:hAnsi="Times New Roman" w:cs="Times New Roman"/>
          <w:sz w:val="24"/>
          <w:szCs w:val="24"/>
          <w:lang w:val="en-GB"/>
        </w:rPr>
        <w:t>Some Qur</w:t>
      </w:r>
      <w:r>
        <w:rPr>
          <w:rFonts w:ascii="Arial" w:hAnsi="Arial" w:cs="Times New Roman"/>
          <w:sz w:val="24"/>
          <w:szCs w:val="24"/>
          <w:lang w:val="en-GB"/>
        </w:rPr>
        <w:t>’</w:t>
      </w:r>
      <w:r w:rsidRPr="00241A45">
        <w:rPr>
          <w:rFonts w:ascii="Times New Roman" w:hAnsi="Times New Roman" w:cs="Times New Roman"/>
          <w:sz w:val="24"/>
          <w:szCs w:val="24"/>
          <w:lang w:val="en-GB"/>
        </w:rPr>
        <w:t>anic verses level</w:t>
      </w:r>
      <w:r>
        <w:rPr>
          <w:rFonts w:ascii="Times New Roman" w:hAnsi="Times New Roman" w:cs="Times New Roman"/>
          <w:sz w:val="24"/>
          <w:szCs w:val="24"/>
          <w:lang w:val="en-GB"/>
        </w:rPr>
        <w:t>led</w:t>
      </w:r>
      <w:r w:rsidRPr="00241A45">
        <w:rPr>
          <w:rFonts w:ascii="Times New Roman" w:hAnsi="Times New Roman" w:cs="Times New Roman"/>
          <w:sz w:val="24"/>
          <w:szCs w:val="24"/>
          <w:lang w:val="en-GB"/>
        </w:rPr>
        <w:t>, according to some, certain degree of harsh criticisms against the People of the Book. However, such criticism is directed against wrong behaviour, resistance to truth, the creation of hostility, and undesirable characteristics. The Old and New Testaments contain even stronger expressions against the same attributes. However, immediately after these apparently sharp criticisms and threats directed at those who engage in such behavior, very gentle words are used to awaken hearts to the truth and to plant hope. In addition, the Qur</w:t>
      </w:r>
      <w:r w:rsidRPr="00241A45">
        <w:rPr>
          <w:rFonts w:ascii="Arial" w:hAnsi="Arial" w:cs="Times New Roman"/>
          <w:sz w:val="24"/>
          <w:szCs w:val="24"/>
          <w:lang w:val="en-GB"/>
        </w:rPr>
        <w:t>’</w:t>
      </w:r>
      <w:r w:rsidRPr="00241A45">
        <w:rPr>
          <w:rFonts w:ascii="Times New Roman" w:hAnsi="Times New Roman" w:cs="Times New Roman"/>
          <w:sz w:val="24"/>
          <w:szCs w:val="24"/>
          <w:lang w:val="en-GB"/>
        </w:rPr>
        <w:t>an</w:t>
      </w:r>
      <w:r w:rsidRPr="00241A45">
        <w:rPr>
          <w:rFonts w:ascii="Arial" w:hAnsi="Arial" w:cs="Times New Roman"/>
          <w:sz w:val="24"/>
          <w:szCs w:val="24"/>
          <w:lang w:val="en-GB"/>
        </w:rPr>
        <w:t>’</w:t>
      </w:r>
      <w:r w:rsidRPr="00241A45">
        <w:rPr>
          <w:rFonts w:ascii="Times New Roman" w:hAnsi="Times New Roman" w:cs="Times New Roman"/>
          <w:sz w:val="24"/>
          <w:szCs w:val="24"/>
          <w:lang w:val="en-GB"/>
        </w:rPr>
        <w:t xml:space="preserve">s criticism and warning about some </w:t>
      </w:r>
      <w:r>
        <w:rPr>
          <w:rFonts w:ascii="Times New Roman" w:hAnsi="Times New Roman" w:cs="Times New Roman"/>
          <w:sz w:val="24"/>
          <w:szCs w:val="24"/>
          <w:lang w:val="en-GB"/>
        </w:rPr>
        <w:t>attitudes and behavior of the</w:t>
      </w:r>
      <w:r w:rsidRPr="00241A45">
        <w:rPr>
          <w:rFonts w:ascii="Times New Roman" w:hAnsi="Times New Roman" w:cs="Times New Roman"/>
          <w:sz w:val="24"/>
          <w:szCs w:val="24"/>
          <w:lang w:val="en-GB"/>
        </w:rPr>
        <w:t xml:space="preserve"> Jews, Christians, and polytheists also were directed toward Muslims who still engaged in such behavior. Both the Companions and expounders of the Qur</w:t>
      </w:r>
      <w:r w:rsidRPr="00241A45">
        <w:rPr>
          <w:rFonts w:ascii="Arial" w:hAnsi="Arial" w:cs="Times New Roman"/>
          <w:sz w:val="24"/>
          <w:szCs w:val="24"/>
          <w:lang w:val="en-GB"/>
        </w:rPr>
        <w:t>’</w:t>
      </w:r>
      <w:r w:rsidRPr="00241A45">
        <w:rPr>
          <w:rFonts w:ascii="Times New Roman" w:hAnsi="Times New Roman" w:cs="Times New Roman"/>
          <w:sz w:val="24"/>
          <w:szCs w:val="24"/>
          <w:lang w:val="en-GB"/>
        </w:rPr>
        <w:t>an agree on this. Further discussion on this matter i</w:t>
      </w:r>
      <w:r>
        <w:rPr>
          <w:rFonts w:ascii="Times New Roman" w:hAnsi="Times New Roman" w:cs="Times New Roman"/>
          <w:sz w:val="24"/>
          <w:szCs w:val="24"/>
          <w:lang w:val="en-GB"/>
        </w:rPr>
        <w:t>s beyond the scope of this research.</w:t>
      </w:r>
    </w:p>
    <w:p w:rsidR="00793C78" w:rsidRDefault="000D1B67" w:rsidP="00793C78">
      <w:pPr>
        <w:pStyle w:val="PlainText"/>
        <w:rPr>
          <w:rFonts w:ascii="Times New Roman" w:hAnsi="Times New Roman" w:cs="Times New Roman"/>
          <w:b/>
          <w:sz w:val="24"/>
          <w:szCs w:val="24"/>
        </w:rPr>
      </w:pPr>
      <w:r>
        <w:rPr>
          <w:rFonts w:ascii="Times New Roman" w:hAnsi="Times New Roman" w:cs="Times New Roman"/>
          <w:b/>
          <w:sz w:val="24"/>
          <w:szCs w:val="24"/>
        </w:rPr>
        <w:t>Conclusion</w:t>
      </w:r>
    </w:p>
    <w:p w:rsidR="000D1B67" w:rsidRDefault="000D1B67" w:rsidP="00793C78">
      <w:pPr>
        <w:pStyle w:val="PlainText"/>
        <w:rPr>
          <w:rFonts w:ascii="Times New Roman" w:hAnsi="Times New Roman" w:cs="Times New Roman"/>
          <w:b/>
          <w:sz w:val="24"/>
          <w:szCs w:val="24"/>
        </w:rPr>
      </w:pPr>
    </w:p>
    <w:p w:rsidR="00793C78" w:rsidRPr="00513335" w:rsidRDefault="00793C78" w:rsidP="00793C78">
      <w:pPr>
        <w:pStyle w:val="PlainText"/>
        <w:spacing w:line="480" w:lineRule="auto"/>
        <w:jc w:val="both"/>
        <w:rPr>
          <w:rFonts w:ascii="Times New Roman" w:hAnsi="Times New Roman" w:cs="Times New Roman"/>
          <w:b/>
          <w:sz w:val="24"/>
          <w:szCs w:val="24"/>
        </w:rPr>
      </w:pPr>
      <w:r>
        <w:rPr>
          <w:rStyle w:val="urunozellikleritext"/>
          <w:rFonts w:ascii="Times New Roman" w:hAnsi="Times New Roman" w:cs="Times New Roman"/>
          <w:sz w:val="24"/>
          <w:szCs w:val="24"/>
        </w:rPr>
        <w:t>From the foregoing</w:t>
      </w:r>
      <w:r w:rsidRPr="00513335">
        <w:rPr>
          <w:rStyle w:val="urunozellikleritext"/>
          <w:rFonts w:ascii="Times New Roman" w:hAnsi="Times New Roman" w:cs="Times New Roman"/>
          <w:sz w:val="24"/>
          <w:szCs w:val="24"/>
        </w:rPr>
        <w:t>,</w:t>
      </w:r>
      <w:r>
        <w:rPr>
          <w:rStyle w:val="urunozellikleritext"/>
          <w:rFonts w:ascii="Times New Roman" w:hAnsi="Times New Roman" w:cs="Times New Roman"/>
          <w:sz w:val="24"/>
          <w:szCs w:val="24"/>
        </w:rPr>
        <w:t xml:space="preserve"> we understand that</w:t>
      </w:r>
      <w:r w:rsidRPr="00513335">
        <w:rPr>
          <w:rStyle w:val="urunozellikleritext"/>
          <w:rFonts w:ascii="Times New Roman" w:hAnsi="Times New Roman" w:cs="Times New Roman"/>
          <w:sz w:val="24"/>
          <w:szCs w:val="24"/>
        </w:rPr>
        <w:t xml:space="preserve"> the dialogue activities of the Ufuk Foundation are numerous in Nigeria aimed at establishing</w:t>
      </w:r>
      <w:r w:rsidR="000D1B67">
        <w:rPr>
          <w:rStyle w:val="urunozellikleritext"/>
          <w:rFonts w:ascii="Times New Roman" w:hAnsi="Times New Roman" w:cs="Times New Roman"/>
          <w:sz w:val="24"/>
          <w:szCs w:val="24"/>
        </w:rPr>
        <w:t xml:space="preserve"> peace and</w:t>
      </w:r>
      <w:r w:rsidRPr="00513335">
        <w:rPr>
          <w:rStyle w:val="urunozellikleritext"/>
          <w:rFonts w:ascii="Times New Roman" w:hAnsi="Times New Roman" w:cs="Times New Roman"/>
          <w:sz w:val="24"/>
          <w:szCs w:val="24"/>
        </w:rPr>
        <w:t xml:space="preserve"> a good relationship between different religions and cul</w:t>
      </w:r>
      <w:r>
        <w:rPr>
          <w:rStyle w:val="urunozellikleritext"/>
          <w:rFonts w:ascii="Times New Roman" w:hAnsi="Times New Roman" w:cs="Times New Roman"/>
          <w:sz w:val="24"/>
          <w:szCs w:val="24"/>
        </w:rPr>
        <w:t>tures. Their activities portray</w:t>
      </w:r>
      <w:r w:rsidRPr="00513335">
        <w:rPr>
          <w:rStyle w:val="urunozellikleritext"/>
          <w:rFonts w:ascii="Times New Roman" w:hAnsi="Times New Roman" w:cs="Times New Roman"/>
          <w:sz w:val="24"/>
          <w:szCs w:val="24"/>
        </w:rPr>
        <w:t xml:space="preserve"> that a Muslim must always be straightforward and consistent in his actions and words. He should respect the sacred values of Christians and others as he expects his own religion and values to be respected. Allah say</w:t>
      </w:r>
      <w:r>
        <w:rPr>
          <w:rStyle w:val="urunozellikleritext"/>
          <w:rFonts w:ascii="Times New Roman" w:hAnsi="Times New Roman" w:cs="Times New Roman"/>
          <w:sz w:val="24"/>
          <w:szCs w:val="24"/>
        </w:rPr>
        <w:t xml:space="preserve">s ‘…and do not insult those </w:t>
      </w:r>
      <w:r>
        <w:rPr>
          <w:rStyle w:val="urunozellikleritext"/>
          <w:rFonts w:ascii="Times New Roman" w:hAnsi="Times New Roman" w:cs="Times New Roman"/>
          <w:sz w:val="24"/>
          <w:szCs w:val="24"/>
        </w:rPr>
        <w:lastRenderedPageBreak/>
        <w:t>who</w:t>
      </w:r>
      <w:r w:rsidRPr="00513335">
        <w:rPr>
          <w:rStyle w:val="urunozellikleritext"/>
          <w:rFonts w:ascii="Times New Roman" w:hAnsi="Times New Roman" w:cs="Times New Roman"/>
          <w:sz w:val="24"/>
          <w:szCs w:val="24"/>
        </w:rPr>
        <w:t xml:space="preserve"> invoke other than Allah, lest they insult Allah in enmity without</w:t>
      </w:r>
      <w:r>
        <w:rPr>
          <w:rStyle w:val="urunozellikleritext"/>
          <w:rFonts w:ascii="Times New Roman" w:hAnsi="Times New Roman" w:cs="Times New Roman"/>
          <w:sz w:val="24"/>
          <w:szCs w:val="24"/>
        </w:rPr>
        <w:t xml:space="preserve"> knowledge (in their hostility). </w:t>
      </w:r>
      <w:r w:rsidRPr="00513335">
        <w:rPr>
          <w:rStyle w:val="urunozellikleritext"/>
          <w:rFonts w:ascii="Times New Roman" w:hAnsi="Times New Roman" w:cs="Times New Roman"/>
          <w:sz w:val="24"/>
          <w:szCs w:val="24"/>
        </w:rPr>
        <w:t>(Q. 6:108)</w:t>
      </w:r>
      <w:r>
        <w:rPr>
          <w:rStyle w:val="urunozellikleritext"/>
          <w:rFonts w:ascii="Times New Roman" w:hAnsi="Times New Roman" w:cs="Times New Roman"/>
          <w:sz w:val="24"/>
          <w:szCs w:val="24"/>
        </w:rPr>
        <w:t>.</w:t>
      </w:r>
    </w:p>
    <w:p w:rsidR="00793C78" w:rsidRDefault="00793C78" w:rsidP="00793C78">
      <w:pPr>
        <w:spacing w:line="480" w:lineRule="auto"/>
        <w:jc w:val="both"/>
        <w:rPr>
          <w:rFonts w:ascii="Times New Roman" w:hAnsi="Times New Roman"/>
          <w:sz w:val="24"/>
          <w:szCs w:val="24"/>
        </w:rPr>
      </w:pPr>
      <w:r>
        <w:rPr>
          <w:rFonts w:ascii="Times New Roman" w:hAnsi="Times New Roman"/>
          <w:sz w:val="24"/>
          <w:szCs w:val="24"/>
        </w:rPr>
        <w:t>Gu</w:t>
      </w:r>
      <w:r w:rsidRPr="00112F9B">
        <w:rPr>
          <w:rFonts w:ascii="Times New Roman" w:hAnsi="Times New Roman"/>
          <w:sz w:val="24"/>
          <w:szCs w:val="24"/>
        </w:rPr>
        <w:t>len seeks a generation that can combine intellectual "enlightment" with wisdom, pure spirituality, wisdom and sincere and constant activity.</w:t>
      </w:r>
      <w:r>
        <w:rPr>
          <w:rFonts w:ascii="Times New Roman" w:hAnsi="Times New Roman"/>
          <w:sz w:val="24"/>
          <w:szCs w:val="24"/>
        </w:rPr>
        <w:t xml:space="preserve"> The society that Gu</w:t>
      </w:r>
      <w:r w:rsidRPr="00112F9B">
        <w:rPr>
          <w:rFonts w:ascii="Times New Roman" w:hAnsi="Times New Roman"/>
          <w:sz w:val="24"/>
          <w:szCs w:val="24"/>
        </w:rPr>
        <w:t>len is seeking requires a high moral that</w:t>
      </w:r>
      <w:r>
        <w:rPr>
          <w:rFonts w:ascii="Times New Roman" w:hAnsi="Times New Roman"/>
          <w:sz w:val="24"/>
          <w:szCs w:val="24"/>
        </w:rPr>
        <w:t xml:space="preserve"> is based on love for</w:t>
      </w:r>
      <w:r w:rsidRPr="00112F9B">
        <w:rPr>
          <w:rFonts w:ascii="Times New Roman" w:hAnsi="Times New Roman"/>
          <w:sz w:val="24"/>
          <w:szCs w:val="24"/>
        </w:rPr>
        <w:t xml:space="preserve"> other</w:t>
      </w:r>
      <w:r>
        <w:rPr>
          <w:rFonts w:ascii="Times New Roman" w:hAnsi="Times New Roman"/>
          <w:sz w:val="24"/>
          <w:szCs w:val="24"/>
        </w:rPr>
        <w:t>s</w:t>
      </w:r>
      <w:r w:rsidRPr="00112F9B">
        <w:rPr>
          <w:rFonts w:ascii="Times New Roman" w:hAnsi="Times New Roman"/>
          <w:sz w:val="24"/>
          <w:szCs w:val="24"/>
        </w:rPr>
        <w:t xml:space="preserve">. </w:t>
      </w:r>
      <w:r>
        <w:rPr>
          <w:rFonts w:ascii="Times New Roman" w:hAnsi="Times New Roman"/>
          <w:sz w:val="24"/>
          <w:szCs w:val="24"/>
        </w:rPr>
        <w:t>Gulen seeks solution to societal problems ‘through the way of Prophet Muhammad (SAW)’ as an example and the Prophet (PBUH) as the role model per excellence.</w:t>
      </w:r>
    </w:p>
    <w:p w:rsidR="00793C78" w:rsidRDefault="00793C78" w:rsidP="00793C78">
      <w:pPr>
        <w:spacing w:line="480" w:lineRule="auto"/>
        <w:jc w:val="both"/>
        <w:rPr>
          <w:rFonts w:ascii="Times New Roman" w:hAnsi="Times New Roman"/>
          <w:color w:val="000000"/>
          <w:sz w:val="24"/>
          <w:szCs w:val="24"/>
        </w:rPr>
      </w:pPr>
      <w:r>
        <w:rPr>
          <w:rFonts w:ascii="Times New Roman" w:hAnsi="Times New Roman"/>
          <w:color w:val="000000"/>
          <w:sz w:val="24"/>
          <w:szCs w:val="24"/>
        </w:rPr>
        <w:t xml:space="preserve">The Ufuk </w:t>
      </w:r>
      <w:r w:rsidRPr="00E6494A">
        <w:rPr>
          <w:rFonts w:ascii="Times New Roman" w:hAnsi="Times New Roman"/>
          <w:color w:val="000000"/>
          <w:sz w:val="24"/>
          <w:szCs w:val="24"/>
        </w:rPr>
        <w:t>Dialogue</w:t>
      </w:r>
      <w:r>
        <w:rPr>
          <w:rFonts w:ascii="Times New Roman" w:hAnsi="Times New Roman"/>
          <w:color w:val="000000"/>
          <w:sz w:val="24"/>
          <w:szCs w:val="24"/>
        </w:rPr>
        <w:t xml:space="preserve"> activities</w:t>
      </w:r>
      <w:r w:rsidRPr="00E6494A">
        <w:rPr>
          <w:rFonts w:ascii="Times New Roman" w:hAnsi="Times New Roman"/>
          <w:color w:val="000000"/>
          <w:sz w:val="24"/>
          <w:szCs w:val="24"/>
        </w:rPr>
        <w:t xml:space="preserve"> are enriched by wide-ranging participation, including persons of various ages, socio</w:t>
      </w:r>
      <w:r>
        <w:rPr>
          <w:rFonts w:ascii="Times New Roman" w:hAnsi="Times New Roman"/>
          <w:color w:val="000000"/>
          <w:sz w:val="24"/>
          <w:szCs w:val="24"/>
        </w:rPr>
        <w:t>-</w:t>
      </w:r>
      <w:r w:rsidRPr="00E6494A">
        <w:rPr>
          <w:rFonts w:ascii="Times New Roman" w:hAnsi="Times New Roman"/>
          <w:color w:val="000000"/>
          <w:sz w:val="24"/>
          <w:szCs w:val="24"/>
        </w:rPr>
        <w:t xml:space="preserve">economic levels, </w:t>
      </w:r>
      <w:r>
        <w:rPr>
          <w:rFonts w:ascii="Times New Roman" w:hAnsi="Times New Roman"/>
          <w:color w:val="000000"/>
          <w:sz w:val="24"/>
          <w:szCs w:val="24"/>
        </w:rPr>
        <w:t>different types of spirituality</w:t>
      </w:r>
      <w:r w:rsidR="00A255AD">
        <w:rPr>
          <w:rFonts w:ascii="Times New Roman" w:hAnsi="Times New Roman"/>
          <w:color w:val="000000"/>
          <w:sz w:val="24"/>
          <w:szCs w:val="24"/>
        </w:rPr>
        <w:t xml:space="preserve"> and cultures.</w:t>
      </w:r>
      <w:r w:rsidRPr="00E6494A">
        <w:rPr>
          <w:rFonts w:ascii="Times New Roman" w:hAnsi="Times New Roman"/>
          <w:color w:val="000000"/>
          <w:sz w:val="24"/>
          <w:szCs w:val="24"/>
        </w:rPr>
        <w:t xml:space="preserve"> </w:t>
      </w:r>
      <w:r>
        <w:rPr>
          <w:rFonts w:ascii="Times New Roman" w:hAnsi="Times New Roman"/>
          <w:color w:val="000000"/>
          <w:sz w:val="24"/>
          <w:szCs w:val="24"/>
        </w:rPr>
        <w:t>Furthermore the activities of the Foundation depicts that</w:t>
      </w:r>
      <w:r w:rsidRPr="00E6494A">
        <w:rPr>
          <w:rFonts w:ascii="Times New Roman" w:hAnsi="Times New Roman"/>
          <w:color w:val="000000"/>
          <w:sz w:val="24"/>
          <w:szCs w:val="24"/>
        </w:rPr>
        <w:t xml:space="preserve"> dialogue should focus on common features and similarities,</w:t>
      </w:r>
      <w:r>
        <w:rPr>
          <w:rFonts w:ascii="Times New Roman" w:hAnsi="Times New Roman"/>
          <w:color w:val="000000"/>
          <w:sz w:val="24"/>
          <w:szCs w:val="24"/>
        </w:rPr>
        <w:t xml:space="preserve"> without minimizing differences</w:t>
      </w:r>
      <w:r w:rsidRPr="00E6494A">
        <w:rPr>
          <w:rFonts w:ascii="Times New Roman" w:hAnsi="Times New Roman"/>
          <w:color w:val="000000"/>
          <w:sz w:val="24"/>
          <w:szCs w:val="24"/>
        </w:rPr>
        <w:t xml:space="preserve"> while working to build the trust that will allow candid discussion of those differences. </w:t>
      </w:r>
      <w:r>
        <w:rPr>
          <w:rFonts w:ascii="Times New Roman" w:hAnsi="Times New Roman"/>
          <w:color w:val="000000"/>
          <w:sz w:val="24"/>
          <w:szCs w:val="24"/>
        </w:rPr>
        <w:t>Issues for initial</w:t>
      </w:r>
      <w:r w:rsidRPr="00E6494A">
        <w:rPr>
          <w:rFonts w:ascii="Times New Roman" w:hAnsi="Times New Roman"/>
          <w:color w:val="000000"/>
          <w:sz w:val="24"/>
          <w:szCs w:val="24"/>
        </w:rPr>
        <w:t xml:space="preserve"> di</w:t>
      </w:r>
      <w:r>
        <w:rPr>
          <w:rFonts w:ascii="Times New Roman" w:hAnsi="Times New Roman"/>
          <w:color w:val="000000"/>
          <w:sz w:val="24"/>
          <w:szCs w:val="24"/>
        </w:rPr>
        <w:t>scussions might include the</w:t>
      </w:r>
      <w:r w:rsidRPr="00E6494A">
        <w:rPr>
          <w:rFonts w:ascii="Times New Roman" w:hAnsi="Times New Roman"/>
          <w:color w:val="000000"/>
          <w:sz w:val="24"/>
          <w:szCs w:val="24"/>
        </w:rPr>
        <w:t xml:space="preserve"> pillars of Islam and their Christian counterparts or concerns related to social justice, ecology, or the challenges of s</w:t>
      </w:r>
      <w:r>
        <w:rPr>
          <w:rFonts w:ascii="Times New Roman" w:hAnsi="Times New Roman"/>
          <w:color w:val="000000"/>
          <w:sz w:val="24"/>
          <w:szCs w:val="24"/>
        </w:rPr>
        <w:t>ecularism.</w:t>
      </w:r>
    </w:p>
    <w:p w:rsidR="00CF581F" w:rsidRDefault="00793C78" w:rsidP="00793C78">
      <w:pPr>
        <w:spacing w:line="480" w:lineRule="auto"/>
        <w:jc w:val="both"/>
        <w:rPr>
          <w:rFonts w:ascii="Times New Roman" w:hAnsi="Times New Roman"/>
          <w:color w:val="000000"/>
          <w:sz w:val="24"/>
          <w:szCs w:val="24"/>
        </w:rPr>
      </w:pPr>
      <w:r>
        <w:rPr>
          <w:rFonts w:ascii="Times New Roman" w:hAnsi="Times New Roman"/>
          <w:color w:val="000000"/>
          <w:sz w:val="24"/>
          <w:szCs w:val="24"/>
        </w:rPr>
        <w:t>Considering the diverse activities of the Ufuk Foundation, it shows clearly that d</w:t>
      </w:r>
      <w:r w:rsidRPr="00E6494A">
        <w:rPr>
          <w:rFonts w:ascii="Times New Roman" w:hAnsi="Times New Roman"/>
          <w:color w:val="000000"/>
          <w:sz w:val="24"/>
          <w:szCs w:val="24"/>
        </w:rPr>
        <w:t xml:space="preserve">ialogue is a long-term and ongoing process of building community, not a few shared encounters. Still, the journey can be taken only one step at a time. </w:t>
      </w:r>
      <w:r>
        <w:rPr>
          <w:rFonts w:ascii="Times New Roman" w:hAnsi="Times New Roman"/>
          <w:color w:val="000000"/>
          <w:sz w:val="24"/>
          <w:szCs w:val="24"/>
        </w:rPr>
        <w:t>Interestingly, Gulen encourages a</w:t>
      </w:r>
      <w:r w:rsidRPr="00E6494A">
        <w:rPr>
          <w:rFonts w:ascii="Times New Roman" w:hAnsi="Times New Roman"/>
          <w:color w:val="000000"/>
          <w:sz w:val="24"/>
          <w:szCs w:val="24"/>
        </w:rPr>
        <w:t>ll p</w:t>
      </w:r>
      <w:r>
        <w:rPr>
          <w:rFonts w:ascii="Times New Roman" w:hAnsi="Times New Roman"/>
          <w:color w:val="000000"/>
          <w:sz w:val="24"/>
          <w:szCs w:val="24"/>
        </w:rPr>
        <w:t>articipants</w:t>
      </w:r>
      <w:r w:rsidRPr="00E6494A">
        <w:rPr>
          <w:rFonts w:ascii="Times New Roman" w:hAnsi="Times New Roman"/>
          <w:color w:val="000000"/>
          <w:sz w:val="24"/>
          <w:szCs w:val="24"/>
        </w:rPr>
        <w:t xml:space="preserve"> to make an active and steadfast commitment to walking together toward</w:t>
      </w:r>
      <w:r>
        <w:rPr>
          <w:rFonts w:ascii="Times New Roman" w:hAnsi="Times New Roman"/>
          <w:color w:val="000000"/>
          <w:sz w:val="24"/>
          <w:szCs w:val="24"/>
        </w:rPr>
        <w:t>s</w:t>
      </w:r>
      <w:r w:rsidRPr="00E6494A">
        <w:rPr>
          <w:rFonts w:ascii="Times New Roman" w:hAnsi="Times New Roman"/>
          <w:color w:val="000000"/>
          <w:sz w:val="24"/>
          <w:szCs w:val="24"/>
        </w:rPr>
        <w:t xml:space="preserve"> understanding and peace.</w:t>
      </w:r>
    </w:p>
    <w:p w:rsidR="00CF581F" w:rsidRDefault="00CF581F" w:rsidP="00CF581F">
      <w:pPr>
        <w:autoSpaceDE w:val="0"/>
        <w:autoSpaceDN w:val="0"/>
        <w:adjustRightInd w:val="0"/>
        <w:spacing w:after="0" w:line="480" w:lineRule="auto"/>
        <w:jc w:val="both"/>
        <w:rPr>
          <w:rFonts w:ascii="TimesNewRomanPSMT" w:hAnsi="TimesNewRomanPSMT" w:cs="TimesNewRomanPSMT"/>
          <w:color w:val="000000"/>
          <w:sz w:val="24"/>
          <w:szCs w:val="24"/>
        </w:rPr>
      </w:pPr>
      <w:r>
        <w:rPr>
          <w:rFonts w:ascii="Times New Roman" w:hAnsi="Times New Roman"/>
          <w:color w:val="000000"/>
          <w:sz w:val="24"/>
          <w:szCs w:val="24"/>
        </w:rPr>
        <w:t>These progressive ideas and outlook can be comprehended by the teachings and ideals promoted by the Muhammad Fethullah Gulen and can be vividly seen at the heart of the H</w:t>
      </w:r>
      <w:r w:rsidRPr="009E5566">
        <w:rPr>
          <w:rFonts w:ascii="Times New Roman" w:hAnsi="Times New Roman"/>
          <w:color w:val="000000"/>
          <w:sz w:val="24"/>
          <w:szCs w:val="24"/>
        </w:rPr>
        <w:t xml:space="preserve">izmet’s </w:t>
      </w:r>
      <w:r>
        <w:rPr>
          <w:rFonts w:ascii="Times New Roman" w:hAnsi="Times New Roman"/>
          <w:color w:val="000000"/>
          <w:sz w:val="24"/>
          <w:szCs w:val="24"/>
        </w:rPr>
        <w:t xml:space="preserve">ideas and practical projects </w:t>
      </w:r>
      <w:r w:rsidRPr="009E5566">
        <w:rPr>
          <w:rFonts w:ascii="Times New Roman" w:hAnsi="Times New Roman"/>
          <w:color w:val="000000"/>
          <w:sz w:val="24"/>
          <w:szCs w:val="24"/>
        </w:rPr>
        <w:t>focus</w:t>
      </w:r>
      <w:r>
        <w:rPr>
          <w:rFonts w:ascii="Times New Roman" w:hAnsi="Times New Roman"/>
          <w:color w:val="000000"/>
          <w:sz w:val="24"/>
          <w:szCs w:val="24"/>
        </w:rPr>
        <w:t>ing</w:t>
      </w:r>
      <w:r w:rsidRPr="009E5566">
        <w:rPr>
          <w:rFonts w:ascii="Times New Roman" w:hAnsi="Times New Roman"/>
          <w:color w:val="000000"/>
          <w:sz w:val="24"/>
          <w:szCs w:val="24"/>
        </w:rPr>
        <w:t xml:space="preserve"> on</w:t>
      </w:r>
      <w:r>
        <w:rPr>
          <w:rFonts w:ascii="Times New Roman" w:hAnsi="Times New Roman"/>
          <w:color w:val="000000"/>
          <w:sz w:val="24"/>
          <w:szCs w:val="24"/>
        </w:rPr>
        <w:t xml:space="preserve"> e</w:t>
      </w:r>
      <w:r w:rsidRPr="009E5566">
        <w:rPr>
          <w:rFonts w:ascii="Times New Roman" w:hAnsi="Times New Roman"/>
          <w:color w:val="000000"/>
          <w:sz w:val="24"/>
          <w:szCs w:val="24"/>
        </w:rPr>
        <w:t>ducation</w:t>
      </w:r>
      <w:r>
        <w:rPr>
          <w:rFonts w:ascii="Times New Roman" w:hAnsi="Times New Roman"/>
          <w:color w:val="000000"/>
          <w:sz w:val="24"/>
          <w:szCs w:val="24"/>
        </w:rPr>
        <w:t>, interfaith dialogue, commitment</w:t>
      </w:r>
      <w:r w:rsidRPr="009E5566">
        <w:rPr>
          <w:rFonts w:ascii="Times New Roman" w:hAnsi="Times New Roman"/>
          <w:color w:val="000000"/>
          <w:sz w:val="24"/>
          <w:szCs w:val="24"/>
        </w:rPr>
        <w:t xml:space="preserve"> and the development of individual potential</w:t>
      </w:r>
      <w:r>
        <w:rPr>
          <w:rFonts w:ascii="Times New Roman" w:hAnsi="Times New Roman"/>
          <w:color w:val="000000"/>
          <w:sz w:val="24"/>
          <w:szCs w:val="24"/>
        </w:rPr>
        <w:t>ities</w:t>
      </w:r>
      <w:r w:rsidRPr="009E5566">
        <w:rPr>
          <w:rFonts w:ascii="Times New Roman" w:hAnsi="Times New Roman"/>
          <w:color w:val="000000"/>
          <w:sz w:val="24"/>
          <w:szCs w:val="24"/>
        </w:rPr>
        <w:t xml:space="preserve"> through learning and discipline. Thus, </w:t>
      </w:r>
      <w:r>
        <w:rPr>
          <w:rFonts w:ascii="Times New Roman" w:hAnsi="Times New Roman"/>
          <w:color w:val="000000"/>
          <w:sz w:val="24"/>
          <w:szCs w:val="24"/>
        </w:rPr>
        <w:t xml:space="preserve">the outlook of </w:t>
      </w:r>
      <w:r>
        <w:rPr>
          <w:rFonts w:ascii="Times New Roman" w:hAnsi="Times New Roman"/>
          <w:color w:val="000000"/>
          <w:sz w:val="24"/>
          <w:szCs w:val="24"/>
        </w:rPr>
        <w:lastRenderedPageBreak/>
        <w:t>Hizmet</w:t>
      </w:r>
      <w:r w:rsidRPr="009E5566">
        <w:rPr>
          <w:rFonts w:ascii="Times New Roman" w:hAnsi="Times New Roman"/>
          <w:color w:val="000000"/>
          <w:sz w:val="24"/>
          <w:szCs w:val="24"/>
        </w:rPr>
        <w:t xml:space="preserve"> projects and activities are </w:t>
      </w:r>
      <w:r>
        <w:rPr>
          <w:rFonts w:ascii="Times New Roman" w:hAnsi="Times New Roman"/>
          <w:color w:val="000000"/>
          <w:sz w:val="24"/>
          <w:szCs w:val="24"/>
        </w:rPr>
        <w:t>perceived to aim</w:t>
      </w:r>
      <w:r w:rsidRPr="009E5566">
        <w:rPr>
          <w:rFonts w:ascii="Times New Roman" w:hAnsi="Times New Roman"/>
          <w:color w:val="000000"/>
          <w:sz w:val="24"/>
          <w:szCs w:val="24"/>
        </w:rPr>
        <w:t xml:space="preserve"> towards creating a virile society and peac</w:t>
      </w:r>
      <w:r>
        <w:rPr>
          <w:rFonts w:ascii="Times New Roman" w:hAnsi="Times New Roman"/>
          <w:color w:val="000000"/>
          <w:sz w:val="24"/>
          <w:szCs w:val="24"/>
        </w:rPr>
        <w:t>eful coexistence,</w:t>
      </w:r>
      <w:r w:rsidRPr="00DC32FF">
        <w:rPr>
          <w:rFonts w:ascii="TimesNewRomanPSMT" w:hAnsi="TimesNewRomanPSMT" w:cs="TimesNewRomanPSMT"/>
          <w:color w:val="000000"/>
          <w:sz w:val="24"/>
          <w:szCs w:val="24"/>
        </w:rPr>
        <w:t xml:space="preserve"> optimistic about the future and the opportunities</w:t>
      </w:r>
      <w:r>
        <w:rPr>
          <w:rFonts w:ascii="TimesNewRomanPSMT" w:hAnsi="TimesNewRomanPSMT" w:cs="TimesNewRomanPSMT"/>
          <w:color w:val="000000"/>
          <w:sz w:val="24"/>
          <w:szCs w:val="24"/>
        </w:rPr>
        <w:t xml:space="preserve"> </w:t>
      </w:r>
      <w:r w:rsidRPr="00DC32FF">
        <w:rPr>
          <w:rFonts w:ascii="TimesNewRomanPSMT" w:hAnsi="TimesNewRomanPSMT" w:cs="TimesNewRomanPSMT"/>
          <w:color w:val="000000"/>
          <w:sz w:val="24"/>
          <w:szCs w:val="24"/>
        </w:rPr>
        <w:t xml:space="preserve">presented by modernity, and keen to adapt and contribute. </w:t>
      </w:r>
    </w:p>
    <w:p w:rsidR="00CF581F" w:rsidRPr="005708AA" w:rsidRDefault="00CF581F" w:rsidP="00CF581F">
      <w:pPr>
        <w:spacing w:after="0" w:line="480" w:lineRule="auto"/>
        <w:jc w:val="both"/>
        <w:rPr>
          <w:rFonts w:ascii="Times New Roman" w:hAnsi="Times New Roman"/>
          <w:sz w:val="24"/>
          <w:szCs w:val="24"/>
        </w:rPr>
      </w:pPr>
      <w:r w:rsidRPr="004F2329">
        <w:rPr>
          <w:rFonts w:ascii="Times New Roman" w:hAnsi="Times New Roman"/>
          <w:sz w:val="24"/>
          <w:szCs w:val="24"/>
        </w:rPr>
        <w:t>Nigeria has witnessed</w:t>
      </w:r>
      <w:r>
        <w:rPr>
          <w:rFonts w:ascii="Times New Roman" w:hAnsi="Times New Roman"/>
          <w:sz w:val="24"/>
          <w:szCs w:val="24"/>
        </w:rPr>
        <w:t xml:space="preserve"> and is still witnessing violence,</w:t>
      </w:r>
      <w:r w:rsidRPr="004F2329">
        <w:rPr>
          <w:rFonts w:ascii="Times New Roman" w:hAnsi="Times New Roman"/>
          <w:sz w:val="24"/>
          <w:szCs w:val="24"/>
        </w:rPr>
        <w:t xml:space="preserve"> several communal and ethno-religious conflicts that have threatened the foundations of its corporate existence. The continuing conflicts have also raised serious concerns of </w:t>
      </w:r>
      <w:smartTag w:uri="urn:schemas-microsoft-com:office:smarttags" w:element="country-region">
        <w:smartTag w:uri="urn:schemas-microsoft-com:office:smarttags" w:element="place">
          <w:r w:rsidRPr="004F2329">
            <w:rPr>
              <w:rFonts w:ascii="Times New Roman" w:hAnsi="Times New Roman"/>
              <w:sz w:val="24"/>
              <w:szCs w:val="24"/>
            </w:rPr>
            <w:t>Nigeria</w:t>
          </w:r>
        </w:smartTag>
      </w:smartTag>
      <w:r w:rsidRPr="004F2329">
        <w:rPr>
          <w:rFonts w:ascii="Times New Roman" w:hAnsi="Times New Roman"/>
          <w:sz w:val="24"/>
          <w:szCs w:val="24"/>
        </w:rPr>
        <w:t>’s inability to manage multi-ethnic and religious diversity. The need for mutual co-existence and understanding therefore, has become pertinent.</w:t>
      </w:r>
      <w:r>
        <w:rPr>
          <w:rFonts w:ascii="Times New Roman" w:hAnsi="Times New Roman"/>
          <w:sz w:val="24"/>
          <w:szCs w:val="24"/>
        </w:rPr>
        <w:t xml:space="preserve"> It is hoped that, these will</w:t>
      </w:r>
      <w:r w:rsidRPr="004F2329">
        <w:rPr>
          <w:rFonts w:ascii="Times New Roman" w:hAnsi="Times New Roman"/>
          <w:sz w:val="24"/>
          <w:szCs w:val="24"/>
        </w:rPr>
        <w:t xml:space="preserve"> provide a panacea</w:t>
      </w:r>
      <w:r>
        <w:rPr>
          <w:rFonts w:ascii="Times New Roman" w:hAnsi="Times New Roman"/>
          <w:sz w:val="24"/>
          <w:szCs w:val="24"/>
        </w:rPr>
        <w:t xml:space="preserve"> towards resolving some of the</w:t>
      </w:r>
      <w:r w:rsidRPr="004F2329">
        <w:rPr>
          <w:rFonts w:ascii="Times New Roman" w:hAnsi="Times New Roman"/>
          <w:sz w:val="24"/>
          <w:szCs w:val="24"/>
        </w:rPr>
        <w:t xml:space="preserve"> menacing phenomena</w:t>
      </w:r>
      <w:r>
        <w:rPr>
          <w:rFonts w:ascii="Times New Roman" w:hAnsi="Times New Roman"/>
          <w:sz w:val="24"/>
          <w:szCs w:val="24"/>
        </w:rPr>
        <w:t xml:space="preserve"> in Nigeria</w:t>
      </w:r>
      <w:r w:rsidRPr="004F2329">
        <w:rPr>
          <w:rFonts w:ascii="Times New Roman" w:hAnsi="Times New Roman"/>
          <w:sz w:val="24"/>
          <w:szCs w:val="24"/>
        </w:rPr>
        <w:t xml:space="preserve"> that needs to be honestly addressed. </w:t>
      </w:r>
    </w:p>
    <w:p w:rsidR="00CF581F" w:rsidRPr="00606F5C" w:rsidRDefault="00CF581F" w:rsidP="00CF581F">
      <w:pPr>
        <w:pStyle w:val="NormalWeb"/>
        <w:spacing w:line="480" w:lineRule="auto"/>
        <w:jc w:val="both"/>
      </w:pPr>
      <w:r>
        <w:t>The Gulen Movement’s projects and activities</w:t>
      </w:r>
      <w:r>
        <w:rPr>
          <w:i/>
          <w:iCs/>
        </w:rPr>
        <w:t xml:space="preserve"> </w:t>
      </w:r>
      <w:r>
        <w:t>can serve as inspiration for Nigerians, particularly Muslims, to engage fully in such similar projects with the same commitment aimed at serving others through self-sacrifices, altruism and peaceful co-existence in Nigerian diversity.</w:t>
      </w:r>
    </w:p>
    <w:p w:rsidR="00793C78" w:rsidRPr="00291E85" w:rsidRDefault="00793C78" w:rsidP="00793C78">
      <w:pPr>
        <w:spacing w:line="480" w:lineRule="auto"/>
        <w:jc w:val="both"/>
        <w:rPr>
          <w:rFonts w:ascii="Times New Roman" w:hAnsi="Times New Roman"/>
          <w:sz w:val="24"/>
          <w:szCs w:val="24"/>
        </w:rPr>
      </w:pPr>
      <w:r w:rsidRPr="00E6494A">
        <w:rPr>
          <w:rFonts w:ascii="Times New Roman" w:hAnsi="Times New Roman"/>
          <w:color w:val="000000"/>
          <w:sz w:val="24"/>
          <w:szCs w:val="24"/>
        </w:rPr>
        <w:t xml:space="preserve"> </w:t>
      </w:r>
    </w:p>
    <w:p w:rsidR="00793C78" w:rsidRDefault="00793C78" w:rsidP="00793C78">
      <w:pPr>
        <w:pStyle w:val="PlainText"/>
        <w:rPr>
          <w:rFonts w:ascii="Times New Roman" w:hAnsi="Times New Roman" w:cs="Times New Roman"/>
          <w:b/>
          <w:sz w:val="24"/>
          <w:szCs w:val="24"/>
        </w:rPr>
      </w:pPr>
    </w:p>
    <w:p w:rsidR="00793C78" w:rsidRDefault="00793C78" w:rsidP="00793C78">
      <w:pPr>
        <w:pStyle w:val="PlainText"/>
        <w:rPr>
          <w:rFonts w:ascii="Times New Roman" w:hAnsi="Times New Roman" w:cs="Times New Roman"/>
          <w:b/>
          <w:sz w:val="24"/>
          <w:szCs w:val="24"/>
        </w:rPr>
      </w:pPr>
    </w:p>
    <w:p w:rsidR="00793C78" w:rsidRDefault="00793C78" w:rsidP="00793C78">
      <w:pPr>
        <w:pStyle w:val="PlainText"/>
        <w:rPr>
          <w:rFonts w:ascii="Times New Roman" w:hAnsi="Times New Roman" w:cs="Times New Roman"/>
          <w:b/>
          <w:sz w:val="24"/>
          <w:szCs w:val="24"/>
        </w:rPr>
      </w:pPr>
    </w:p>
    <w:p w:rsidR="00793C78" w:rsidRDefault="00793C78" w:rsidP="00793C78">
      <w:pPr>
        <w:pStyle w:val="PlainText"/>
        <w:rPr>
          <w:rFonts w:ascii="Times New Roman" w:hAnsi="Times New Roman" w:cs="Times New Roman"/>
          <w:b/>
          <w:sz w:val="24"/>
          <w:szCs w:val="24"/>
        </w:rPr>
      </w:pPr>
    </w:p>
    <w:p w:rsidR="00793C78" w:rsidRDefault="00793C78" w:rsidP="00793C78">
      <w:pPr>
        <w:pStyle w:val="PlainText"/>
        <w:rPr>
          <w:rFonts w:ascii="Times New Roman" w:hAnsi="Times New Roman" w:cs="Times New Roman"/>
          <w:b/>
          <w:sz w:val="24"/>
          <w:szCs w:val="24"/>
        </w:rPr>
      </w:pPr>
    </w:p>
    <w:p w:rsidR="00021B2B" w:rsidRDefault="00021B2B" w:rsidP="00793C78">
      <w:pPr>
        <w:pStyle w:val="PlainText"/>
        <w:rPr>
          <w:rFonts w:ascii="Times New Roman" w:hAnsi="Times New Roman" w:cs="Times New Roman"/>
          <w:b/>
          <w:sz w:val="24"/>
          <w:szCs w:val="24"/>
        </w:rPr>
      </w:pPr>
    </w:p>
    <w:p w:rsidR="00CF581F" w:rsidRDefault="00CF581F" w:rsidP="00793C78">
      <w:pPr>
        <w:rPr>
          <w:rFonts w:ascii="Times New Roman" w:hAnsi="Times New Roman"/>
          <w:b/>
          <w:sz w:val="24"/>
          <w:szCs w:val="24"/>
        </w:rPr>
      </w:pPr>
    </w:p>
    <w:p w:rsidR="00CF581F" w:rsidRDefault="00CF581F" w:rsidP="00793C78">
      <w:pPr>
        <w:rPr>
          <w:rFonts w:ascii="Times New Roman" w:hAnsi="Times New Roman"/>
          <w:b/>
          <w:sz w:val="24"/>
          <w:szCs w:val="24"/>
        </w:rPr>
      </w:pPr>
    </w:p>
    <w:p w:rsidR="00CF581F" w:rsidRDefault="00CF581F" w:rsidP="00793C78">
      <w:pPr>
        <w:rPr>
          <w:rFonts w:ascii="Times New Roman" w:hAnsi="Times New Roman"/>
          <w:b/>
          <w:sz w:val="24"/>
          <w:szCs w:val="24"/>
        </w:rPr>
      </w:pPr>
    </w:p>
    <w:p w:rsidR="00CF581F" w:rsidRDefault="00CF581F" w:rsidP="00793C78">
      <w:pPr>
        <w:rPr>
          <w:rFonts w:ascii="Times New Roman" w:hAnsi="Times New Roman"/>
          <w:b/>
          <w:sz w:val="24"/>
          <w:szCs w:val="24"/>
        </w:rPr>
      </w:pPr>
    </w:p>
    <w:p w:rsidR="00CF581F" w:rsidRDefault="00CF581F" w:rsidP="00793C78">
      <w:pPr>
        <w:rPr>
          <w:rFonts w:ascii="Times New Roman" w:hAnsi="Times New Roman"/>
          <w:b/>
          <w:sz w:val="24"/>
          <w:szCs w:val="24"/>
        </w:rPr>
      </w:pPr>
    </w:p>
    <w:p w:rsidR="002E01CA" w:rsidRDefault="002E01CA" w:rsidP="00793C78">
      <w:pPr>
        <w:rPr>
          <w:rFonts w:ascii="Times New Roman" w:hAnsi="Times New Roman"/>
          <w:b/>
          <w:sz w:val="24"/>
          <w:szCs w:val="24"/>
        </w:rPr>
      </w:pPr>
    </w:p>
    <w:p w:rsidR="00793C78" w:rsidRDefault="00793C78" w:rsidP="00793C78">
      <w:pPr>
        <w:rPr>
          <w:rFonts w:ascii="Times New Roman" w:hAnsi="Times New Roman"/>
          <w:b/>
          <w:sz w:val="24"/>
          <w:szCs w:val="24"/>
        </w:rPr>
      </w:pPr>
      <w:r>
        <w:rPr>
          <w:rFonts w:ascii="Times New Roman" w:hAnsi="Times New Roman"/>
          <w:b/>
          <w:sz w:val="24"/>
          <w:szCs w:val="24"/>
        </w:rPr>
        <w:lastRenderedPageBreak/>
        <w:t>Note</w:t>
      </w:r>
      <w:r w:rsidR="00021B2B">
        <w:rPr>
          <w:rFonts w:ascii="Times New Roman" w:hAnsi="Times New Roman"/>
          <w:b/>
          <w:sz w:val="24"/>
          <w:szCs w:val="24"/>
        </w:rPr>
        <w:t>s and References</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Interview with Mr. Oguz</w:t>
      </w:r>
      <w:r>
        <w:rPr>
          <w:rFonts w:ascii="Times New Roman" w:hAnsi="Times New Roman"/>
          <w:sz w:val="24"/>
          <w:szCs w:val="24"/>
        </w:rPr>
        <w:t>han, the President of the Ufuk Dialogue F</w:t>
      </w:r>
      <w:r w:rsidRPr="007C59E0">
        <w:rPr>
          <w:rFonts w:ascii="Times New Roman" w:hAnsi="Times New Roman"/>
          <w:sz w:val="24"/>
          <w:szCs w:val="24"/>
        </w:rPr>
        <w:t>oundation, at UDF, Abuja, 12th January, 2012 see also Ufuk website at:www.ufuffoundation.org</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Ufuk website at:www.ufuffoundation.org</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NormalWeb"/>
        <w:numPr>
          <w:ilvl w:val="0"/>
          <w:numId w:val="1"/>
        </w:numPr>
        <w:spacing w:line="480" w:lineRule="auto"/>
        <w:jc w:val="both"/>
      </w:pPr>
      <w:r w:rsidRPr="007C59E0">
        <w:rPr>
          <w:iCs/>
        </w:rPr>
        <w:t>“</w:t>
      </w:r>
      <w:r w:rsidRPr="007C59E0">
        <w:t xml:space="preserve">Progress Through Piety: Sohbetler (Spiritual Gatherings) of the Women Participants in the Gulen </w:t>
      </w:r>
      <w:r>
        <w:t>Movement</w:t>
      </w:r>
      <w:r w:rsidRPr="007C59E0">
        <w:t xml:space="preserve">. </w:t>
      </w:r>
      <w:r w:rsidRPr="007C59E0">
        <w:rPr>
          <w:rStyle w:val="small"/>
        </w:rPr>
        <w:t xml:space="preserve">Written by Margaret J Rausch </w:t>
      </w:r>
      <w:r w:rsidRPr="007C59E0">
        <w:t xml:space="preserve">Saturday, 15 November 2008. See also </w:t>
      </w:r>
      <w:r w:rsidRPr="007C59E0">
        <w:rPr>
          <w:rStyle w:val="apple-converted-space"/>
        </w:rPr>
        <w:t> </w:t>
      </w:r>
      <w:r w:rsidRPr="007C59E0">
        <w:t>2009. fgulen.com. (Fethullah Gülen's Web Site)</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Interview with Mr. Oguzhan, t</w:t>
      </w:r>
      <w:r>
        <w:rPr>
          <w:rFonts w:ascii="Times New Roman" w:hAnsi="Times New Roman"/>
          <w:sz w:val="24"/>
          <w:szCs w:val="24"/>
        </w:rPr>
        <w:t>he President of the Ufuk Dialogue F</w:t>
      </w:r>
      <w:r w:rsidRPr="007C59E0">
        <w:rPr>
          <w:rFonts w:ascii="Times New Roman" w:hAnsi="Times New Roman"/>
          <w:sz w:val="24"/>
          <w:szCs w:val="24"/>
        </w:rPr>
        <w:t>oundation. Op.cit.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Interview with Mr Savas Tuylu, </w:t>
      </w:r>
      <w:smartTag w:uri="urn:schemas-microsoft-com:office:smarttags" w:element="City">
        <w:smartTag w:uri="urn:schemas-microsoft-com:office:smarttags" w:element="place">
          <w:r w:rsidRPr="007C59E0">
            <w:rPr>
              <w:rFonts w:ascii="Times New Roman" w:hAnsi="Times New Roman"/>
              <w:sz w:val="24"/>
              <w:szCs w:val="24"/>
            </w:rPr>
            <w:t>Abuja</w:t>
          </w:r>
        </w:smartTag>
      </w:smartTag>
      <w:r w:rsidRPr="007C59E0">
        <w:rPr>
          <w:rFonts w:ascii="Times New Roman" w:hAnsi="Times New Roman"/>
          <w:sz w:val="24"/>
          <w:szCs w:val="24"/>
        </w:rPr>
        <w:t>, 15</w:t>
      </w:r>
      <w:r w:rsidRPr="007C59E0">
        <w:rPr>
          <w:rFonts w:ascii="Times New Roman" w:hAnsi="Times New Roman"/>
          <w:sz w:val="24"/>
          <w:szCs w:val="24"/>
          <w:vertAlign w:val="superscript"/>
        </w:rPr>
        <w:t>th</w:t>
      </w:r>
      <w:r w:rsidRPr="007C59E0">
        <w:rPr>
          <w:rFonts w:ascii="Times New Roman" w:hAnsi="Times New Roman"/>
          <w:sz w:val="24"/>
          <w:szCs w:val="24"/>
        </w:rPr>
        <w:t xml:space="preserve"> March 2013.</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See Ufuk dialogue website Op. cit.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Interview </w:t>
      </w:r>
      <w:r>
        <w:rPr>
          <w:rFonts w:ascii="Times New Roman" w:hAnsi="Times New Roman"/>
          <w:sz w:val="24"/>
          <w:szCs w:val="24"/>
        </w:rPr>
        <w:t>with. Jega (60), the Executive S</w:t>
      </w:r>
      <w:r w:rsidRPr="007C59E0">
        <w:rPr>
          <w:rFonts w:ascii="Times New Roman" w:hAnsi="Times New Roman"/>
          <w:sz w:val="24"/>
          <w:szCs w:val="24"/>
        </w:rPr>
        <w:t>ecretary of the National Mosque Abuja, at The National Mosque premises, 2</w:t>
      </w:r>
      <w:r w:rsidRPr="007C59E0">
        <w:rPr>
          <w:rFonts w:ascii="Times New Roman" w:hAnsi="Times New Roman"/>
          <w:sz w:val="24"/>
          <w:szCs w:val="24"/>
          <w:vertAlign w:val="superscript"/>
        </w:rPr>
        <w:t>nd</w:t>
      </w:r>
      <w:r w:rsidRPr="007C59E0">
        <w:rPr>
          <w:rFonts w:ascii="Times New Roman" w:hAnsi="Times New Roman"/>
          <w:sz w:val="24"/>
          <w:szCs w:val="24"/>
        </w:rPr>
        <w:t xml:space="preserve"> April 2013</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See Ufuk dialogue website Op. cit.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 See </w:t>
      </w:r>
      <w:hyperlink r:id="rId8" w:history="1">
        <w:r w:rsidRPr="007C59E0">
          <w:rPr>
            <w:rFonts w:ascii="Times New Roman" w:hAnsi="Times New Roman"/>
            <w:sz w:val="24"/>
            <w:szCs w:val="24"/>
          </w:rPr>
          <w:t>http://www.ufukfoundation.org/?sayfa=Leadership_By_Values_</w:t>
        </w:r>
      </w:hyperlink>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See Ufuk dialogue website Op. cit.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Interview with Mr. Oguzhan Derican (45), the President of the Ufuk dialogue foundation. Op.cit.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i/>
          <w:sz w:val="24"/>
          <w:szCs w:val="24"/>
        </w:rPr>
        <w:t>Ibid</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See   </w:t>
      </w:r>
      <w:hyperlink r:id="rId9" w:history="1">
        <w:r w:rsidRPr="007C59E0">
          <w:rPr>
            <w:rFonts w:ascii="Times New Roman" w:hAnsi="Times New Roman"/>
            <w:sz w:val="24"/>
            <w:szCs w:val="24"/>
          </w:rPr>
          <w:t>http://www.peaceinaframe.com</w:t>
        </w:r>
      </w:hyperlink>
      <w:r w:rsidRPr="007C59E0">
        <w:t>)</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Interview with </w:t>
      </w:r>
      <w:r w:rsidRPr="007C59E0">
        <w:rPr>
          <w:rFonts w:ascii="Times New Roman" w:eastAsia="Times New Roman" w:hAnsi="Times New Roman"/>
          <w:sz w:val="24"/>
          <w:szCs w:val="24"/>
          <w:lang w:val="en-GB"/>
        </w:rPr>
        <w:t>Rev. Fr. Andrew Dodo (48) of St Pauls Catholic Church, Unguwar Rimi Kaduna, 26</w:t>
      </w:r>
      <w:r w:rsidRPr="007C59E0">
        <w:rPr>
          <w:rFonts w:ascii="Times New Roman" w:eastAsia="Times New Roman" w:hAnsi="Times New Roman"/>
          <w:sz w:val="24"/>
          <w:szCs w:val="24"/>
          <w:vertAlign w:val="superscript"/>
          <w:lang w:val="en-GB"/>
        </w:rPr>
        <w:t>th</w:t>
      </w:r>
      <w:r w:rsidRPr="007C59E0">
        <w:rPr>
          <w:rFonts w:ascii="Times New Roman" w:eastAsia="Times New Roman" w:hAnsi="Times New Roman"/>
          <w:sz w:val="24"/>
          <w:szCs w:val="24"/>
          <w:lang w:val="en-GB"/>
        </w:rPr>
        <w:t xml:space="preserve"> July 2012</w:t>
      </w:r>
    </w:p>
    <w:p w:rsidR="00793C78" w:rsidRPr="007C59E0" w:rsidRDefault="00793C78" w:rsidP="00793C78">
      <w:pPr>
        <w:pStyle w:val="ListParagraph"/>
        <w:numPr>
          <w:ilvl w:val="0"/>
          <w:numId w:val="1"/>
        </w:numPr>
        <w:autoSpaceDE w:val="0"/>
        <w:autoSpaceDN w:val="0"/>
        <w:adjustRightInd w:val="0"/>
        <w:rPr>
          <w:rFonts w:ascii="Times New Roman" w:hAnsi="Times New Roman"/>
          <w:i/>
          <w:sz w:val="24"/>
          <w:szCs w:val="24"/>
        </w:rPr>
      </w:pPr>
      <w:r w:rsidRPr="007C59E0">
        <w:rPr>
          <w:rFonts w:ascii="Times New Roman" w:hAnsi="Times New Roman"/>
          <w:sz w:val="24"/>
          <w:szCs w:val="24"/>
        </w:rPr>
        <w:t xml:space="preserve">Interview with </w:t>
      </w:r>
      <w:r>
        <w:rPr>
          <w:rFonts w:ascii="Times New Roman" w:hAnsi="Times New Roman"/>
          <w:sz w:val="24"/>
          <w:szCs w:val="24"/>
        </w:rPr>
        <w:t>Rev. Fr. Cornelius Afeobu (58), the Director of Mission and Dialogue, Catholic Secretariat, Abuja, 28</w:t>
      </w:r>
      <w:r w:rsidRPr="0072532C">
        <w:rPr>
          <w:rFonts w:ascii="Times New Roman" w:hAnsi="Times New Roman"/>
          <w:sz w:val="24"/>
          <w:szCs w:val="24"/>
          <w:vertAlign w:val="superscript"/>
        </w:rPr>
        <w:t>th</w:t>
      </w:r>
      <w:r>
        <w:rPr>
          <w:rFonts w:ascii="Times New Roman" w:hAnsi="Times New Roman"/>
          <w:sz w:val="24"/>
          <w:szCs w:val="24"/>
        </w:rPr>
        <w:t xml:space="preserve"> July, 2012</w:t>
      </w:r>
    </w:p>
    <w:p w:rsidR="00C66523" w:rsidRDefault="00C66523"/>
    <w:p w:rsidR="0082510B" w:rsidRDefault="0082510B"/>
    <w:p w:rsidR="0082510B" w:rsidRDefault="0082510B"/>
    <w:p w:rsidR="00D354A8" w:rsidRPr="008A15B3" w:rsidRDefault="00D354A8" w:rsidP="00D354A8">
      <w:pPr>
        <w:autoSpaceDE w:val="0"/>
        <w:autoSpaceDN w:val="0"/>
        <w:adjustRightInd w:val="0"/>
        <w:jc w:val="center"/>
        <w:rPr>
          <w:rFonts w:ascii="Cambria-Bold" w:hAnsi="Cambria-Bold" w:cs="Cambria-Bold"/>
          <w:b/>
          <w:bCs/>
          <w:color w:val="000000"/>
          <w:sz w:val="28"/>
          <w:szCs w:val="28"/>
        </w:rPr>
      </w:pPr>
      <w:r>
        <w:rPr>
          <w:rFonts w:ascii="Cambria-Bold" w:hAnsi="Cambria-Bold" w:cs="Cambria-Bold"/>
          <w:b/>
          <w:bCs/>
          <w:color w:val="000000"/>
          <w:sz w:val="28"/>
          <w:szCs w:val="28"/>
        </w:rPr>
        <w:lastRenderedPageBreak/>
        <w:t>BIBLIOGRAPHY</w:t>
      </w:r>
    </w:p>
    <w:p w:rsidR="00D354A8" w:rsidRPr="00F33093" w:rsidRDefault="00D354A8" w:rsidP="00D354A8">
      <w:pPr>
        <w:autoSpaceDE w:val="0"/>
        <w:autoSpaceDN w:val="0"/>
        <w:adjustRightInd w:val="0"/>
        <w:jc w:val="both"/>
        <w:rPr>
          <w:rFonts w:ascii="Times New Roman" w:hAnsi="Times New Roman"/>
          <w:sz w:val="24"/>
          <w:szCs w:val="24"/>
        </w:rPr>
      </w:pPr>
      <w:r>
        <w:rPr>
          <w:rFonts w:ascii="Times New Roman" w:hAnsi="Times New Roman"/>
          <w:sz w:val="24"/>
          <w:szCs w:val="24"/>
        </w:rPr>
        <w:t>Abu-Nimer M.</w:t>
      </w:r>
      <w:r w:rsidRPr="00F33093">
        <w:rPr>
          <w:rFonts w:ascii="Times New Roman" w:hAnsi="Times New Roman"/>
          <w:sz w:val="24"/>
          <w:szCs w:val="24"/>
        </w:rPr>
        <w:t xml:space="preserve"> (2003)</w:t>
      </w:r>
      <w:r>
        <w:rPr>
          <w:rFonts w:ascii="Times New Roman" w:hAnsi="Times New Roman"/>
          <w:sz w:val="24"/>
          <w:szCs w:val="24"/>
        </w:rPr>
        <w:t>.</w:t>
      </w:r>
      <w:r w:rsidRPr="00F33093">
        <w:rPr>
          <w:rFonts w:ascii="Times New Roman" w:hAnsi="Times New Roman"/>
          <w:sz w:val="24"/>
          <w:szCs w:val="24"/>
        </w:rPr>
        <w:t xml:space="preserve"> Non-Violence and Peace Building in Islam: Theory and Practice, </w:t>
      </w:r>
      <w:r>
        <w:rPr>
          <w:rFonts w:ascii="Times New Roman" w:hAnsi="Times New Roman"/>
          <w:sz w:val="24"/>
          <w:szCs w:val="24"/>
        </w:rPr>
        <w:t>Florida: University Press.</w:t>
      </w:r>
    </w:p>
    <w:p w:rsidR="00D354A8" w:rsidRPr="00F33093" w:rsidRDefault="00D354A8" w:rsidP="00D354A8">
      <w:pPr>
        <w:autoSpaceDE w:val="0"/>
        <w:autoSpaceDN w:val="0"/>
        <w:adjustRightInd w:val="0"/>
        <w:jc w:val="both"/>
        <w:rPr>
          <w:rFonts w:ascii="Times New Roman" w:hAnsi="Times New Roman"/>
          <w:sz w:val="24"/>
          <w:szCs w:val="24"/>
        </w:rPr>
      </w:pPr>
      <w:r>
        <w:rPr>
          <w:rFonts w:ascii="Times New Roman" w:hAnsi="Times New Roman"/>
          <w:sz w:val="24"/>
          <w:szCs w:val="24"/>
        </w:rPr>
        <w:t>Abu-Rabi, I.</w:t>
      </w:r>
      <w:r w:rsidRPr="00F33093">
        <w:rPr>
          <w:rFonts w:ascii="Times New Roman" w:hAnsi="Times New Roman"/>
          <w:sz w:val="24"/>
          <w:szCs w:val="24"/>
        </w:rPr>
        <w:t xml:space="preserve"> (ed) (2003)</w:t>
      </w:r>
      <w:r>
        <w:rPr>
          <w:rFonts w:ascii="Times New Roman" w:hAnsi="Times New Roman"/>
          <w:sz w:val="24"/>
          <w:szCs w:val="24"/>
        </w:rPr>
        <w:t>.</w:t>
      </w:r>
      <w:r w:rsidRPr="00F33093">
        <w:rPr>
          <w:rFonts w:ascii="Times New Roman" w:hAnsi="Times New Roman"/>
          <w:sz w:val="24"/>
          <w:szCs w:val="24"/>
        </w:rPr>
        <w:t xml:space="preserve"> Islam at the Crossroads. On the Life and Thought of Bediuzzaman Said Nursi. </w:t>
      </w:r>
      <w:smartTag w:uri="urn:schemas-microsoft-com:office:smarttags" w:element="City">
        <w:r w:rsidRPr="00F33093">
          <w:rPr>
            <w:rFonts w:ascii="Times New Roman" w:hAnsi="Times New Roman"/>
            <w:sz w:val="24"/>
            <w:szCs w:val="24"/>
          </w:rPr>
          <w:t>Albany</w:t>
        </w:r>
      </w:smartTag>
      <w:r w:rsidRPr="00F33093">
        <w:rPr>
          <w:rFonts w:ascii="Times New Roman" w:hAnsi="Times New Roman"/>
          <w:sz w:val="24"/>
          <w:szCs w:val="24"/>
        </w:rPr>
        <w:t xml:space="preserve">, </w:t>
      </w:r>
      <w:smartTag w:uri="urn:schemas-microsoft-com:office:smarttags" w:element="State">
        <w:r w:rsidRPr="00F33093">
          <w:rPr>
            <w:rFonts w:ascii="Times New Roman" w:hAnsi="Times New Roman"/>
            <w:sz w:val="24"/>
            <w:szCs w:val="24"/>
          </w:rPr>
          <w:t>NY</w:t>
        </w:r>
      </w:smartTag>
      <w:r w:rsidRPr="00F33093">
        <w:rPr>
          <w:rFonts w:ascii="Times New Roman" w:hAnsi="Times New Roman"/>
          <w:sz w:val="24"/>
          <w:szCs w:val="24"/>
        </w:rPr>
        <w:t xml:space="preserve">: </w:t>
      </w:r>
      <w:smartTag w:uri="urn:schemas-microsoft-com:office:smarttags" w:element="PlaceType">
        <w:r w:rsidRPr="00F33093">
          <w:rPr>
            <w:rFonts w:ascii="Times New Roman" w:hAnsi="Times New Roman"/>
            <w:sz w:val="24"/>
            <w:szCs w:val="24"/>
          </w:rPr>
          <w:t>State</w:t>
        </w:r>
      </w:smartTag>
      <w:r w:rsidRPr="00F33093">
        <w:rPr>
          <w:rFonts w:ascii="Times New Roman" w:hAnsi="Times New Roman"/>
          <w:sz w:val="24"/>
          <w:szCs w:val="24"/>
        </w:rPr>
        <w:t xml:space="preserve"> </w:t>
      </w:r>
      <w:smartTag w:uri="urn:schemas-microsoft-com:office:smarttags" w:element="PlaceType">
        <w:r w:rsidRPr="00F33093">
          <w:rPr>
            <w:rFonts w:ascii="Times New Roman" w:hAnsi="Times New Roman"/>
            <w:sz w:val="24"/>
            <w:szCs w:val="24"/>
          </w:rPr>
          <w:t>University</w:t>
        </w:r>
      </w:smartTag>
      <w:r w:rsidRPr="00F33093">
        <w:rPr>
          <w:rFonts w:ascii="Times New Roman" w:hAnsi="Times New Roman"/>
          <w:sz w:val="24"/>
          <w:szCs w:val="24"/>
        </w:rPr>
        <w:t xml:space="preserve"> of </w:t>
      </w:r>
      <w:smartTag w:uri="urn:schemas-microsoft-com:office:smarttags" w:element="State">
        <w:smartTag w:uri="urn:schemas-microsoft-com:office:smarttags" w:element="place">
          <w:r w:rsidRPr="00F33093">
            <w:rPr>
              <w:rFonts w:ascii="Times New Roman" w:hAnsi="Times New Roman"/>
              <w:sz w:val="24"/>
              <w:szCs w:val="24"/>
            </w:rPr>
            <w:t>New York</w:t>
          </w:r>
        </w:smartTag>
      </w:smartTag>
      <w:r w:rsidRPr="00F33093">
        <w:rPr>
          <w:rFonts w:ascii="Times New Roman" w:hAnsi="Times New Roman"/>
          <w:sz w:val="24"/>
          <w:szCs w:val="24"/>
        </w:rPr>
        <w:t xml:space="preserve"> Press.</w:t>
      </w:r>
    </w:p>
    <w:p w:rsidR="00D354A8" w:rsidRDefault="00D354A8" w:rsidP="00D354A8">
      <w:pPr>
        <w:autoSpaceDE w:val="0"/>
        <w:autoSpaceDN w:val="0"/>
        <w:adjustRightInd w:val="0"/>
        <w:jc w:val="both"/>
        <w:rPr>
          <w:rFonts w:ascii="Times New Roman" w:hAnsi="Times New Roman"/>
          <w:sz w:val="24"/>
          <w:szCs w:val="24"/>
        </w:rPr>
      </w:pPr>
      <w:r>
        <w:rPr>
          <w:rFonts w:ascii="Times New Roman" w:hAnsi="Times New Roman"/>
          <w:sz w:val="24"/>
          <w:szCs w:val="24"/>
        </w:rPr>
        <w:t>Abu Zayd, N.</w:t>
      </w:r>
      <w:r w:rsidRPr="00F33093">
        <w:rPr>
          <w:rFonts w:ascii="Times New Roman" w:hAnsi="Times New Roman"/>
          <w:sz w:val="24"/>
          <w:szCs w:val="24"/>
        </w:rPr>
        <w:t xml:space="preserve"> (2006)</w:t>
      </w:r>
      <w:r>
        <w:rPr>
          <w:rFonts w:ascii="Times New Roman" w:hAnsi="Times New Roman"/>
          <w:sz w:val="24"/>
          <w:szCs w:val="24"/>
        </w:rPr>
        <w:t>.</w:t>
      </w:r>
      <w:r w:rsidRPr="00F33093">
        <w:rPr>
          <w:rFonts w:ascii="Times New Roman" w:hAnsi="Times New Roman"/>
          <w:sz w:val="24"/>
          <w:szCs w:val="24"/>
        </w:rPr>
        <w:t xml:space="preserve"> Reformation of Islamic Thought: A Critical</w:t>
      </w:r>
      <w:r>
        <w:rPr>
          <w:rFonts w:ascii="Times New Roman" w:hAnsi="Times New Roman"/>
          <w:sz w:val="24"/>
          <w:szCs w:val="24"/>
        </w:rPr>
        <w:t xml:space="preserve"> Historical Analysis, Amsterdam:</w:t>
      </w:r>
      <w:r w:rsidRPr="00F33093">
        <w:rPr>
          <w:rFonts w:ascii="Times New Roman" w:hAnsi="Times New Roman"/>
          <w:sz w:val="24"/>
          <w:szCs w:val="24"/>
        </w:rPr>
        <w:t xml:space="preserve"> Amsterdam University</w:t>
      </w:r>
      <w:r>
        <w:rPr>
          <w:rFonts w:ascii="Times New Roman" w:hAnsi="Times New Roman"/>
          <w:sz w:val="24"/>
          <w:szCs w:val="24"/>
        </w:rPr>
        <w:t xml:space="preserve"> Press.</w:t>
      </w:r>
    </w:p>
    <w:p w:rsidR="00D354A8" w:rsidRPr="00F33093" w:rsidRDefault="00D354A8" w:rsidP="00D354A8">
      <w:pPr>
        <w:autoSpaceDE w:val="0"/>
        <w:autoSpaceDN w:val="0"/>
        <w:adjustRightInd w:val="0"/>
        <w:jc w:val="both"/>
        <w:rPr>
          <w:rFonts w:ascii="Times New Roman" w:hAnsi="Times New Roman"/>
          <w:sz w:val="24"/>
          <w:szCs w:val="24"/>
        </w:rPr>
      </w:pPr>
      <w:r w:rsidRPr="00F33093">
        <w:rPr>
          <w:rFonts w:ascii="Times New Roman" w:hAnsi="Times New Roman"/>
          <w:sz w:val="24"/>
          <w:szCs w:val="24"/>
        </w:rPr>
        <w:t xml:space="preserve">Fethullah Gulen’s Perspectives”, Conference Paper: Islam in the contemporary World: The Fethullah Gulen </w:t>
      </w:r>
      <w:r>
        <w:rPr>
          <w:rFonts w:ascii="Times New Roman" w:hAnsi="Times New Roman"/>
          <w:sz w:val="24"/>
          <w:szCs w:val="24"/>
        </w:rPr>
        <w:t>Movement</w:t>
      </w:r>
      <w:r w:rsidRPr="00F33093">
        <w:rPr>
          <w:rFonts w:ascii="Times New Roman" w:hAnsi="Times New Roman"/>
          <w:sz w:val="24"/>
          <w:szCs w:val="24"/>
        </w:rPr>
        <w:t xml:space="preserve"> in Thought and Practice, November 2005, Ric</w:t>
      </w:r>
      <w:r>
        <w:rPr>
          <w:rFonts w:ascii="Times New Roman" w:hAnsi="Times New Roman"/>
          <w:sz w:val="24"/>
          <w:szCs w:val="24"/>
        </w:rPr>
        <w:t>e University, Houston.</w:t>
      </w:r>
    </w:p>
    <w:p w:rsidR="00D354A8" w:rsidRPr="00F33093" w:rsidRDefault="00D354A8" w:rsidP="00D354A8">
      <w:pPr>
        <w:autoSpaceDE w:val="0"/>
        <w:autoSpaceDN w:val="0"/>
        <w:adjustRightInd w:val="0"/>
        <w:jc w:val="both"/>
        <w:rPr>
          <w:rFonts w:ascii="Times New Roman" w:hAnsi="Times New Roman"/>
          <w:sz w:val="24"/>
          <w:szCs w:val="24"/>
        </w:rPr>
      </w:pPr>
      <w:r w:rsidRPr="00F33093">
        <w:rPr>
          <w:rFonts w:ascii="Times New Roman" w:hAnsi="Times New Roman"/>
          <w:sz w:val="24"/>
          <w:szCs w:val="24"/>
        </w:rPr>
        <w:t>Agai, Bekim (2002)</w:t>
      </w:r>
      <w:r>
        <w:rPr>
          <w:rFonts w:ascii="Times New Roman" w:hAnsi="Times New Roman"/>
          <w:sz w:val="24"/>
          <w:szCs w:val="24"/>
        </w:rPr>
        <w:t>.</w:t>
      </w:r>
      <w:r w:rsidRPr="00F33093">
        <w:rPr>
          <w:rFonts w:ascii="Times New Roman" w:hAnsi="Times New Roman"/>
          <w:sz w:val="24"/>
          <w:szCs w:val="24"/>
        </w:rPr>
        <w:t xml:space="preserve"> “Fethullah Gulen and his </w:t>
      </w:r>
      <w:r>
        <w:rPr>
          <w:rFonts w:ascii="Times New Roman" w:hAnsi="Times New Roman"/>
          <w:sz w:val="24"/>
          <w:szCs w:val="24"/>
        </w:rPr>
        <w:t>Movement</w:t>
      </w:r>
      <w:r w:rsidRPr="00F33093">
        <w:rPr>
          <w:rFonts w:ascii="Times New Roman" w:hAnsi="Times New Roman"/>
          <w:sz w:val="24"/>
          <w:szCs w:val="24"/>
        </w:rPr>
        <w:t>’s Islamic Ethic of Education”. Critique: Critical Middle Eastern Studies, 11(1) 27-47.</w:t>
      </w:r>
    </w:p>
    <w:p w:rsidR="00D354A8" w:rsidRPr="00B67294" w:rsidRDefault="00D354A8" w:rsidP="00D354A8">
      <w:pPr>
        <w:spacing w:before="100" w:beforeAutospacing="1" w:after="100" w:afterAutospacing="1" w:line="240" w:lineRule="auto"/>
        <w:jc w:val="both"/>
        <w:rPr>
          <w:rFonts w:ascii="Times New Roman" w:eastAsia="Times New Roman" w:hAnsi="Times New Roman"/>
          <w:sz w:val="24"/>
          <w:szCs w:val="24"/>
        </w:rPr>
      </w:pPr>
      <w:r w:rsidRPr="00B67294">
        <w:rPr>
          <w:rFonts w:ascii="Times New Roman" w:eastAsia="Times New Roman" w:hAnsi="Times New Roman"/>
          <w:sz w:val="24"/>
          <w:szCs w:val="24"/>
        </w:rPr>
        <w:t>Ahmed, Akbar. (2007)</w:t>
      </w:r>
      <w:r>
        <w:rPr>
          <w:rFonts w:ascii="Times New Roman" w:eastAsia="Times New Roman" w:hAnsi="Times New Roman"/>
          <w:sz w:val="24"/>
          <w:szCs w:val="24"/>
        </w:rPr>
        <w:t>.</w:t>
      </w:r>
      <w:r w:rsidRPr="00B67294">
        <w:rPr>
          <w:rFonts w:ascii="Times New Roman" w:eastAsia="Times New Roman" w:hAnsi="Times New Roman"/>
          <w:sz w:val="24"/>
          <w:szCs w:val="24"/>
        </w:rPr>
        <w:t xml:space="preserve"> Foreward from A Dialogue of Civilizations: Gülen's Islamic Ideals and Humanistic Discourse. Jill Carroll, </w:t>
      </w:r>
      <w:smartTag w:uri="urn:schemas-microsoft-com:office:smarttags" w:element="place">
        <w:smartTag w:uri="urn:schemas-microsoft-com:office:smarttags" w:element="City">
          <w:r w:rsidRPr="00B67294">
            <w:rPr>
              <w:rFonts w:ascii="Times New Roman" w:eastAsia="Times New Roman" w:hAnsi="Times New Roman"/>
              <w:sz w:val="24"/>
              <w:szCs w:val="24"/>
            </w:rPr>
            <w:t>Somerset</w:t>
          </w:r>
        </w:smartTag>
        <w:r w:rsidRPr="00B67294">
          <w:rPr>
            <w:rFonts w:ascii="Times New Roman" w:eastAsia="Times New Roman" w:hAnsi="Times New Roman"/>
            <w:sz w:val="24"/>
            <w:szCs w:val="24"/>
          </w:rPr>
          <w:t xml:space="preserve">, </w:t>
        </w:r>
        <w:smartTag w:uri="urn:schemas-microsoft-com:office:smarttags" w:element="State">
          <w:r w:rsidRPr="00B67294">
            <w:rPr>
              <w:rFonts w:ascii="Times New Roman" w:eastAsia="Times New Roman" w:hAnsi="Times New Roman"/>
              <w:sz w:val="24"/>
              <w:szCs w:val="24"/>
            </w:rPr>
            <w:t>NJ</w:t>
          </w:r>
        </w:smartTag>
      </w:smartTag>
      <w:r w:rsidRPr="00B67294">
        <w:rPr>
          <w:rFonts w:ascii="Times New Roman" w:eastAsia="Times New Roman" w:hAnsi="Times New Roman"/>
          <w:sz w:val="24"/>
          <w:szCs w:val="24"/>
        </w:rPr>
        <w:t>. : The Light Inc. &amp; The Gülen Institute.</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Albayrak, Is</w:t>
      </w:r>
      <w:r w:rsidRPr="008241EF">
        <w:rPr>
          <w:rFonts w:ascii="Times New Roman" w:hAnsi="Times New Roman"/>
          <w:sz w:val="24"/>
          <w:szCs w:val="24"/>
        </w:rPr>
        <w:t xml:space="preserve">mail (2007). ‘Islam and Terror: From the Perspective of Fethullah Gulen’, </w:t>
      </w:r>
      <w:hyperlink r:id="rId10" w:history="1">
        <w:r w:rsidRPr="008241EF">
          <w:rPr>
            <w:rStyle w:val="Hyperlink"/>
            <w:rFonts w:ascii="Times New Roman" w:hAnsi="Times New Roman"/>
            <w:color w:val="auto"/>
            <w:sz w:val="24"/>
            <w:szCs w:val="24"/>
          </w:rPr>
          <w:t>http://en.fgulen</w:t>
        </w:r>
      </w:hyperlink>
      <w:r w:rsidRPr="008A15B3">
        <w:rPr>
          <w:rFonts w:ascii="Times New Roman" w:hAnsi="Times New Roman"/>
          <w:sz w:val="24"/>
          <w:szCs w:val="24"/>
        </w:rPr>
        <w:t>. com/content/view/2243/4/, accessed on 14 August 2007</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Albayrak, Ismail (2007b)</w:t>
      </w:r>
      <w:r>
        <w:rPr>
          <w:rFonts w:ascii="Times New Roman" w:hAnsi="Times New Roman"/>
          <w:sz w:val="24"/>
          <w:szCs w:val="24"/>
        </w:rPr>
        <w:t>.</w:t>
      </w:r>
      <w:r w:rsidRPr="008A15B3">
        <w:rPr>
          <w:rFonts w:ascii="Times New Roman" w:hAnsi="Times New Roman"/>
          <w:sz w:val="24"/>
          <w:szCs w:val="24"/>
        </w:rPr>
        <w:t xml:space="preserve"> “The Juxtaposition of Islam and Violence”, in: Robert A. Hunt &amp; Yüksel A. Aslandoğan (Eds) Muslim Citizens of the Globalized World: Contributions of the Gulen </w:t>
      </w:r>
      <w:r>
        <w:rPr>
          <w:rFonts w:ascii="Times New Roman" w:hAnsi="Times New Roman"/>
          <w:sz w:val="24"/>
          <w:szCs w:val="24"/>
        </w:rPr>
        <w:t>Movement</w:t>
      </w:r>
      <w:r w:rsidRPr="008A15B3">
        <w:rPr>
          <w:rFonts w:ascii="Times New Roman" w:hAnsi="Times New Roman"/>
          <w:sz w:val="24"/>
          <w:szCs w:val="24"/>
        </w:rPr>
        <w:t xml:space="preserve"> (Houston, The Light).</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Aslan, Adnan (1998)</w:t>
      </w:r>
      <w:r>
        <w:rPr>
          <w:rFonts w:ascii="Times New Roman" w:hAnsi="Times New Roman"/>
          <w:sz w:val="24"/>
          <w:szCs w:val="24"/>
        </w:rPr>
        <w:t>.</w:t>
      </w:r>
      <w:r w:rsidRPr="008A15B3">
        <w:rPr>
          <w:rFonts w:ascii="Times New Roman" w:hAnsi="Times New Roman"/>
          <w:sz w:val="24"/>
          <w:szCs w:val="24"/>
        </w:rPr>
        <w:t xml:space="preserve"> Religious Pluralism in Christian and Islamic Philosophy, Surrey: Curzon Press.</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Asl</w:t>
      </w:r>
      <w:r>
        <w:rPr>
          <w:rFonts w:ascii="Times New Roman" w:hAnsi="Times New Roman"/>
          <w:sz w:val="24"/>
          <w:szCs w:val="24"/>
        </w:rPr>
        <w:t>andoğan, Y. A. &amp; Çetin, M.</w:t>
      </w:r>
      <w:r w:rsidRPr="008A15B3">
        <w:rPr>
          <w:rFonts w:ascii="Times New Roman" w:hAnsi="Times New Roman"/>
          <w:sz w:val="24"/>
          <w:szCs w:val="24"/>
        </w:rPr>
        <w:t xml:space="preserve"> (2006)</w:t>
      </w:r>
      <w:r>
        <w:rPr>
          <w:rFonts w:ascii="Times New Roman" w:hAnsi="Times New Roman"/>
          <w:sz w:val="24"/>
          <w:szCs w:val="24"/>
        </w:rPr>
        <w:t>.</w:t>
      </w:r>
      <w:r w:rsidRPr="008A15B3">
        <w:rPr>
          <w:rFonts w:ascii="Times New Roman" w:hAnsi="Times New Roman"/>
          <w:sz w:val="24"/>
          <w:szCs w:val="24"/>
        </w:rPr>
        <w:t xml:space="preserve"> “The Educational Philosophy of Gulen in Thought and Practice”, in Robert A. Hunt &amp; Yüksel A. Aslandoğan (Eds) Muslim Citizens of the Globalized World: Contributions of the Gulen </w:t>
      </w:r>
      <w:r>
        <w:rPr>
          <w:rFonts w:ascii="Times New Roman" w:hAnsi="Times New Roman"/>
          <w:sz w:val="24"/>
          <w:szCs w:val="24"/>
        </w:rPr>
        <w:t>Movement</w:t>
      </w:r>
      <w:r w:rsidRPr="008A15B3">
        <w:rPr>
          <w:rFonts w:ascii="Times New Roman" w:hAnsi="Times New Roman"/>
          <w:sz w:val="24"/>
          <w:szCs w:val="24"/>
        </w:rPr>
        <w:t xml:space="preserve"> (</w:t>
      </w:r>
      <w:smartTag w:uri="urn:schemas-microsoft-com:office:smarttags" w:element="State">
        <w:smartTag w:uri="urn:schemas-microsoft-com:office:smarttags" w:element="place">
          <w:r w:rsidRPr="008A15B3">
            <w:rPr>
              <w:rFonts w:ascii="Times New Roman" w:hAnsi="Times New Roman"/>
              <w:sz w:val="24"/>
              <w:szCs w:val="24"/>
            </w:rPr>
            <w:t>New Jersey</w:t>
          </w:r>
        </w:smartTag>
      </w:smartTag>
      <w:r w:rsidRPr="008A15B3">
        <w:rPr>
          <w:rFonts w:ascii="Times New Roman" w:hAnsi="Times New Roman"/>
          <w:sz w:val="24"/>
          <w:szCs w:val="24"/>
        </w:rPr>
        <w:t>, The Light) 31-54.</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Bakar, Osman (2005)</w:t>
      </w:r>
      <w:r>
        <w:rPr>
          <w:rFonts w:ascii="Times New Roman" w:hAnsi="Times New Roman"/>
          <w:sz w:val="24"/>
          <w:szCs w:val="24"/>
        </w:rPr>
        <w:t>.</w:t>
      </w:r>
      <w:r w:rsidRPr="008A15B3">
        <w:rPr>
          <w:rFonts w:ascii="Times New Roman" w:hAnsi="Times New Roman"/>
          <w:sz w:val="24"/>
          <w:szCs w:val="24"/>
        </w:rPr>
        <w:t xml:space="preserve"> “Gulen on Religion and Science: A Theological Perspective”. The Muslim World 95:359-72.</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Bal, Idris (2000)</w:t>
      </w:r>
      <w:r>
        <w:rPr>
          <w:rFonts w:ascii="Times New Roman" w:hAnsi="Times New Roman"/>
          <w:sz w:val="24"/>
          <w:szCs w:val="24"/>
        </w:rPr>
        <w:t>.</w:t>
      </w:r>
      <w:r w:rsidRPr="008A15B3">
        <w:rPr>
          <w:rFonts w:ascii="Times New Roman" w:hAnsi="Times New Roman"/>
          <w:sz w:val="24"/>
          <w:szCs w:val="24"/>
        </w:rPr>
        <w:t xml:space="preserve"> </w:t>
      </w:r>
      <w:smartTag w:uri="urn:schemas-microsoft-com:office:smarttags" w:element="country-region">
        <w:r w:rsidRPr="008A15B3">
          <w:rPr>
            <w:rFonts w:ascii="Times New Roman" w:hAnsi="Times New Roman"/>
            <w:sz w:val="24"/>
            <w:szCs w:val="24"/>
          </w:rPr>
          <w:t>Turkey</w:t>
        </w:r>
      </w:smartTag>
      <w:r w:rsidRPr="008A15B3">
        <w:rPr>
          <w:rFonts w:ascii="Times New Roman" w:hAnsi="Times New Roman"/>
          <w:sz w:val="24"/>
          <w:szCs w:val="24"/>
        </w:rPr>
        <w:t xml:space="preserve">’s Relations with the West and the </w:t>
      </w:r>
      <w:smartTag w:uri="urn:schemas-microsoft-com:office:smarttags" w:element="PlaceName">
        <w:r w:rsidRPr="008A15B3">
          <w:rPr>
            <w:rFonts w:ascii="Times New Roman" w:hAnsi="Times New Roman"/>
            <w:sz w:val="24"/>
            <w:szCs w:val="24"/>
          </w:rPr>
          <w:t>Turkic</w:t>
        </w:r>
      </w:smartTag>
      <w:r w:rsidRPr="008A15B3">
        <w:rPr>
          <w:rFonts w:ascii="Times New Roman" w:hAnsi="Times New Roman"/>
          <w:sz w:val="24"/>
          <w:szCs w:val="24"/>
        </w:rPr>
        <w:t xml:space="preserve"> </w:t>
      </w:r>
      <w:smartTag w:uri="urn:schemas-microsoft-com:office:smarttags" w:element="PlaceType">
        <w:r w:rsidRPr="008A15B3">
          <w:rPr>
            <w:rFonts w:ascii="Times New Roman" w:hAnsi="Times New Roman"/>
            <w:sz w:val="24"/>
            <w:szCs w:val="24"/>
          </w:rPr>
          <w:t>Republics</w:t>
        </w:r>
      </w:smartTag>
      <w:r w:rsidRPr="008A15B3">
        <w:rPr>
          <w:rFonts w:ascii="Times New Roman" w:hAnsi="Times New Roman"/>
          <w:sz w:val="24"/>
          <w:szCs w:val="24"/>
        </w:rPr>
        <w:t>: the Rise and Fall of the ‘Turkish Model (</w:t>
      </w:r>
      <w:smartTag w:uri="urn:schemas-microsoft-com:office:smarttags" w:element="place">
        <w:r w:rsidRPr="008A15B3">
          <w:rPr>
            <w:rFonts w:ascii="Times New Roman" w:hAnsi="Times New Roman"/>
            <w:sz w:val="24"/>
            <w:szCs w:val="24"/>
          </w:rPr>
          <w:t>Aldershot</w:t>
        </w:r>
      </w:smartTag>
      <w:r w:rsidRPr="008A15B3">
        <w:rPr>
          <w:rFonts w:ascii="Times New Roman" w:hAnsi="Times New Roman"/>
          <w:sz w:val="24"/>
          <w:szCs w:val="24"/>
        </w:rPr>
        <w:t>: Ashgate)</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Barnes Michael S. J. (2002)</w:t>
      </w:r>
      <w:r>
        <w:rPr>
          <w:rFonts w:ascii="Times New Roman" w:hAnsi="Times New Roman"/>
          <w:sz w:val="24"/>
          <w:szCs w:val="24"/>
        </w:rPr>
        <w:t>.</w:t>
      </w:r>
      <w:r w:rsidRPr="008A15B3">
        <w:rPr>
          <w:rFonts w:ascii="Times New Roman" w:hAnsi="Times New Roman"/>
          <w:sz w:val="24"/>
          <w:szCs w:val="24"/>
        </w:rPr>
        <w:t xml:space="preserve"> Theology and the Dialogue of Religions, </w:t>
      </w:r>
      <w:smartTag w:uri="urn:schemas-microsoft-com:office:smarttags" w:element="City">
        <w:r w:rsidRPr="008A15B3">
          <w:rPr>
            <w:rFonts w:ascii="Times New Roman" w:hAnsi="Times New Roman"/>
            <w:sz w:val="24"/>
            <w:szCs w:val="24"/>
          </w:rPr>
          <w:t>Cambridge</w:t>
        </w:r>
      </w:smartTag>
      <w:r w:rsidRPr="008A15B3">
        <w:rPr>
          <w:rFonts w:ascii="Times New Roman" w:hAnsi="Times New Roman"/>
          <w:sz w:val="24"/>
          <w:szCs w:val="24"/>
        </w:rPr>
        <w:t xml:space="preserve">: </w:t>
      </w:r>
      <w:smartTag w:uri="urn:schemas-microsoft-com:office:smarttags" w:element="place">
        <w:smartTag w:uri="urn:schemas-microsoft-com:office:smarttags" w:element="PlaceName">
          <w:r w:rsidRPr="008A15B3">
            <w:rPr>
              <w:rFonts w:ascii="Times New Roman" w:hAnsi="Times New Roman"/>
              <w:sz w:val="24"/>
              <w:szCs w:val="24"/>
            </w:rPr>
            <w:t>Cambridge</w:t>
          </w:r>
        </w:smartTag>
        <w:r w:rsidRPr="008A15B3">
          <w:rPr>
            <w:rFonts w:ascii="Times New Roman" w:hAnsi="Times New Roman"/>
            <w:sz w:val="24"/>
            <w:szCs w:val="24"/>
          </w:rPr>
          <w:t xml:space="preserve"> </w:t>
        </w:r>
        <w:smartTag w:uri="urn:schemas-microsoft-com:office:smarttags" w:element="PlaceType">
          <w:r w:rsidRPr="008A15B3">
            <w:rPr>
              <w:rFonts w:ascii="Times New Roman" w:hAnsi="Times New Roman"/>
              <w:sz w:val="24"/>
              <w:szCs w:val="24"/>
            </w:rPr>
            <w:t>University</w:t>
          </w:r>
        </w:smartTag>
      </w:smartTag>
      <w:r w:rsidRPr="008A15B3">
        <w:rPr>
          <w:rFonts w:ascii="Times New Roman" w:hAnsi="Times New Roman"/>
          <w:sz w:val="24"/>
          <w:szCs w:val="24"/>
        </w:rPr>
        <w:t xml:space="preserve"> Press.</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lastRenderedPageBreak/>
        <w:t>Beckford, James (2000)</w:t>
      </w:r>
      <w:r>
        <w:rPr>
          <w:rFonts w:ascii="Times New Roman" w:hAnsi="Times New Roman"/>
          <w:sz w:val="24"/>
          <w:szCs w:val="24"/>
        </w:rPr>
        <w:t>.</w:t>
      </w:r>
      <w:r w:rsidRPr="008A15B3">
        <w:rPr>
          <w:rFonts w:ascii="Times New Roman" w:hAnsi="Times New Roman"/>
          <w:sz w:val="24"/>
          <w:szCs w:val="24"/>
        </w:rPr>
        <w:t xml:space="preserve"> “Religious </w:t>
      </w:r>
      <w:r>
        <w:rPr>
          <w:rFonts w:ascii="Times New Roman" w:hAnsi="Times New Roman"/>
          <w:sz w:val="24"/>
          <w:szCs w:val="24"/>
        </w:rPr>
        <w:t>Movement</w:t>
      </w:r>
      <w:r w:rsidRPr="008A15B3">
        <w:rPr>
          <w:rFonts w:ascii="Times New Roman" w:hAnsi="Times New Roman"/>
          <w:sz w:val="24"/>
          <w:szCs w:val="24"/>
        </w:rPr>
        <w:t xml:space="preserve">s and Globalization,” In Global Social </w:t>
      </w:r>
      <w:r>
        <w:rPr>
          <w:rFonts w:ascii="Times New Roman" w:hAnsi="Times New Roman"/>
          <w:sz w:val="24"/>
          <w:szCs w:val="24"/>
        </w:rPr>
        <w:t>Movement</w:t>
      </w:r>
      <w:r w:rsidRPr="008A15B3">
        <w:rPr>
          <w:rFonts w:ascii="Times New Roman" w:hAnsi="Times New Roman"/>
          <w:sz w:val="24"/>
          <w:szCs w:val="24"/>
        </w:rPr>
        <w:t>s, edited by Robin Cohen and Shirin M. Rai (</w:t>
      </w:r>
      <w:smartTag w:uri="urn:schemas-microsoft-com:office:smarttags" w:element="place">
        <w:smartTag w:uri="urn:schemas-microsoft-com:office:smarttags" w:element="City">
          <w:r w:rsidRPr="008A15B3">
            <w:rPr>
              <w:rFonts w:ascii="Times New Roman" w:hAnsi="Times New Roman"/>
              <w:sz w:val="24"/>
              <w:szCs w:val="24"/>
            </w:rPr>
            <w:t>New Brunswick</w:t>
          </w:r>
        </w:smartTag>
        <w:r w:rsidRPr="008A15B3">
          <w:rPr>
            <w:rFonts w:ascii="Times New Roman" w:hAnsi="Times New Roman"/>
            <w:sz w:val="24"/>
            <w:szCs w:val="24"/>
          </w:rPr>
          <w:t xml:space="preserve">, </w:t>
        </w:r>
        <w:smartTag w:uri="urn:schemas-microsoft-com:office:smarttags" w:element="State">
          <w:r w:rsidRPr="008A15B3">
            <w:rPr>
              <w:rFonts w:ascii="Times New Roman" w:hAnsi="Times New Roman"/>
              <w:sz w:val="24"/>
              <w:szCs w:val="24"/>
            </w:rPr>
            <w:t>NJ</w:t>
          </w:r>
        </w:smartTag>
      </w:smartTag>
      <w:r w:rsidRPr="008A15B3">
        <w:rPr>
          <w:rFonts w:ascii="Times New Roman" w:hAnsi="Times New Roman"/>
          <w:sz w:val="24"/>
          <w:szCs w:val="24"/>
        </w:rPr>
        <w:t>: Athlone Press, 2000)</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Inc.</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Capan, E. (2007)</w:t>
      </w:r>
      <w:r>
        <w:rPr>
          <w:rFonts w:ascii="Times New Roman" w:hAnsi="Times New Roman"/>
          <w:sz w:val="24"/>
          <w:szCs w:val="24"/>
        </w:rPr>
        <w:t>.</w:t>
      </w:r>
      <w:r w:rsidRPr="008A15B3">
        <w:rPr>
          <w:rFonts w:ascii="Times New Roman" w:hAnsi="Times New Roman"/>
          <w:sz w:val="24"/>
          <w:szCs w:val="24"/>
        </w:rPr>
        <w:t xml:space="preserve"> (ed) Interfaith Dialogue in Islam. Legal and Historical Foundations. NJ: The Light, Inc.</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Carol, Jill (2007)</w:t>
      </w:r>
      <w:r>
        <w:rPr>
          <w:rFonts w:ascii="Times New Roman" w:hAnsi="Times New Roman"/>
          <w:sz w:val="24"/>
          <w:szCs w:val="24"/>
        </w:rPr>
        <w:t>.</w:t>
      </w:r>
      <w:r w:rsidRPr="008A15B3">
        <w:rPr>
          <w:rFonts w:ascii="Times New Roman" w:hAnsi="Times New Roman"/>
          <w:sz w:val="24"/>
          <w:szCs w:val="24"/>
        </w:rPr>
        <w:t xml:space="preserve"> A Dialogue of Civilisation: Gulens Humanistic Ideals and Humanistic Discourse, The Light Inc</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Celik, Emre (2003)</w:t>
      </w:r>
      <w:r>
        <w:rPr>
          <w:rFonts w:ascii="Times New Roman" w:hAnsi="Times New Roman"/>
          <w:sz w:val="24"/>
          <w:szCs w:val="24"/>
        </w:rPr>
        <w:t>.</w:t>
      </w:r>
      <w:r w:rsidRPr="008A15B3">
        <w:rPr>
          <w:rFonts w:ascii="Times New Roman" w:hAnsi="Times New Roman"/>
          <w:sz w:val="24"/>
          <w:szCs w:val="24"/>
        </w:rPr>
        <w:t xml:space="preserve"> “Advocate of Dialogue: Fethullah Gulen”. Paper presented to the Annual Conference of the AASR, July 2003.</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Celik, G. &amp; P. Valkenberg (2007) Gulen’s approach to dialogue and peace. Its theoretical background and some practical perspectives. International Journal of Diversity in organisations, communities and nations. Volume 7.</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Dallmayr Fred (2002)</w:t>
      </w:r>
      <w:r>
        <w:rPr>
          <w:rFonts w:ascii="Times New Roman" w:hAnsi="Times New Roman"/>
          <w:sz w:val="24"/>
          <w:szCs w:val="24"/>
        </w:rPr>
        <w:t>.</w:t>
      </w:r>
      <w:r w:rsidRPr="008A15B3">
        <w:rPr>
          <w:rFonts w:ascii="Times New Roman" w:hAnsi="Times New Roman"/>
          <w:sz w:val="24"/>
          <w:szCs w:val="24"/>
        </w:rPr>
        <w:t xml:space="preserve"> Dialogue Among Civilizations: Some Exemplary Voices, </w:t>
      </w:r>
      <w:smartTag w:uri="urn:schemas-microsoft-com:office:smarttags" w:element="State">
        <w:smartTag w:uri="urn:schemas-microsoft-com:office:smarttags" w:element="place">
          <w:r w:rsidRPr="008A15B3">
            <w:rPr>
              <w:rFonts w:ascii="Times New Roman" w:hAnsi="Times New Roman"/>
              <w:sz w:val="24"/>
              <w:szCs w:val="24"/>
            </w:rPr>
            <w:t>New York</w:t>
          </w:r>
        </w:smartTag>
      </w:smartTag>
      <w:r w:rsidRPr="008A15B3">
        <w:rPr>
          <w:rFonts w:ascii="Times New Roman" w:hAnsi="Times New Roman"/>
          <w:sz w:val="24"/>
          <w:szCs w:val="24"/>
        </w:rPr>
        <w:t>. Palgrave Macmillan.</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Hinze, B. (2006) Practices of Dialogue in the Roman Catholic Church. Aims and Obstacles, Lessons and Laments (NY, Continuum)</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Karakas, Fahri (2005)</w:t>
      </w:r>
      <w:r>
        <w:rPr>
          <w:rFonts w:ascii="Times New Roman" w:hAnsi="Times New Roman"/>
          <w:sz w:val="24"/>
          <w:szCs w:val="24"/>
        </w:rPr>
        <w:t>.</w:t>
      </w:r>
      <w:r w:rsidRPr="008A15B3">
        <w:rPr>
          <w:rFonts w:ascii="Times New Roman" w:hAnsi="Times New Roman"/>
          <w:sz w:val="24"/>
          <w:szCs w:val="24"/>
        </w:rPr>
        <w:t xml:space="preserve"> ‘Global Peaceful Social Innovation: The Case of Gulen Network’, http:// en.fgulen.com/content/view/2242/4/, accessed on 14</w:t>
      </w:r>
      <w:r w:rsidRPr="00577CD7">
        <w:rPr>
          <w:rFonts w:ascii="Times New Roman" w:hAnsi="Times New Roman"/>
          <w:sz w:val="24"/>
          <w:szCs w:val="24"/>
          <w:vertAlign w:val="superscript"/>
        </w:rPr>
        <w:t>th</w:t>
      </w:r>
      <w:r w:rsidRPr="008A15B3">
        <w:rPr>
          <w:rFonts w:ascii="Times New Roman" w:hAnsi="Times New Roman"/>
          <w:sz w:val="24"/>
          <w:szCs w:val="24"/>
        </w:rPr>
        <w:t xml:space="preserve"> August</w:t>
      </w:r>
      <w:r>
        <w:rPr>
          <w:rFonts w:ascii="Times New Roman" w:hAnsi="Times New Roman"/>
          <w:sz w:val="24"/>
          <w:szCs w:val="24"/>
        </w:rPr>
        <w:t>,</w:t>
      </w:r>
      <w:r w:rsidRPr="008A15B3">
        <w:rPr>
          <w:rFonts w:ascii="Times New Roman" w:hAnsi="Times New Roman"/>
          <w:sz w:val="24"/>
          <w:szCs w:val="24"/>
        </w:rPr>
        <w:t xml:space="preserve"> 2007</w:t>
      </w:r>
    </w:p>
    <w:p w:rsidR="00D354A8" w:rsidRPr="008A15B3"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 xml:space="preserve">Weller, Paul (2006) “Fethullah Gulen, Religions, Globalizations and Dialogue”, in: Hunt, R.A. &amp; Y. A. Aslandoğan (eds) Muslim Citizens of the Globalized World. Contributions of the Gulen </w:t>
      </w:r>
      <w:r>
        <w:rPr>
          <w:rFonts w:ascii="Times New Roman" w:hAnsi="Times New Roman"/>
          <w:sz w:val="24"/>
          <w:szCs w:val="24"/>
        </w:rPr>
        <w:t>Movement</w:t>
      </w:r>
      <w:r w:rsidRPr="008A15B3">
        <w:rPr>
          <w:rFonts w:ascii="Times New Roman" w:hAnsi="Times New Roman"/>
          <w:sz w:val="24"/>
          <w:szCs w:val="24"/>
        </w:rPr>
        <w:t xml:space="preserve">. </w:t>
      </w:r>
      <w:smartTag w:uri="urn:schemas-microsoft-com:office:smarttags" w:element="place">
        <w:smartTag w:uri="urn:schemas-microsoft-com:office:smarttags" w:element="City">
          <w:r w:rsidRPr="008A15B3">
            <w:rPr>
              <w:rFonts w:ascii="Times New Roman" w:hAnsi="Times New Roman"/>
              <w:sz w:val="24"/>
              <w:szCs w:val="24"/>
            </w:rPr>
            <w:t>Somerset</w:t>
          </w:r>
        </w:smartTag>
        <w:r w:rsidRPr="008A15B3">
          <w:rPr>
            <w:rFonts w:ascii="Times New Roman" w:hAnsi="Times New Roman"/>
            <w:sz w:val="24"/>
            <w:szCs w:val="24"/>
          </w:rPr>
          <w:t xml:space="preserve">, </w:t>
        </w:r>
        <w:smartTag w:uri="urn:schemas-microsoft-com:office:smarttags" w:element="State">
          <w:r w:rsidRPr="008A15B3">
            <w:rPr>
              <w:rFonts w:ascii="Times New Roman" w:hAnsi="Times New Roman"/>
              <w:sz w:val="24"/>
              <w:szCs w:val="24"/>
            </w:rPr>
            <w:t>NJ</w:t>
          </w:r>
        </w:smartTag>
      </w:smartTag>
      <w:r w:rsidRPr="008A15B3">
        <w:rPr>
          <w:rFonts w:ascii="Times New Roman" w:hAnsi="Times New Roman"/>
          <w:sz w:val="24"/>
          <w:szCs w:val="24"/>
        </w:rPr>
        <w:t>; The Light, Inc &amp; IID Press (pp.75-88)</w:t>
      </w:r>
    </w:p>
    <w:p w:rsidR="00D354A8" w:rsidRPr="00746467" w:rsidRDefault="00D354A8" w:rsidP="00D354A8">
      <w:pPr>
        <w:autoSpaceDE w:val="0"/>
        <w:autoSpaceDN w:val="0"/>
        <w:adjustRightInd w:val="0"/>
        <w:jc w:val="both"/>
        <w:rPr>
          <w:rFonts w:ascii="Times New Roman" w:hAnsi="Times New Roman"/>
          <w:sz w:val="24"/>
          <w:szCs w:val="24"/>
        </w:rPr>
      </w:pPr>
      <w:r w:rsidRPr="008A15B3">
        <w:rPr>
          <w:rFonts w:ascii="Times New Roman" w:hAnsi="Times New Roman"/>
          <w:sz w:val="24"/>
          <w:szCs w:val="24"/>
        </w:rPr>
        <w:t>Zayd, Nasr Abu (2005)</w:t>
      </w:r>
      <w:r>
        <w:rPr>
          <w:rFonts w:ascii="Times New Roman" w:hAnsi="Times New Roman"/>
          <w:sz w:val="24"/>
          <w:szCs w:val="24"/>
        </w:rPr>
        <w:t>.</w:t>
      </w:r>
      <w:r w:rsidRPr="008A15B3">
        <w:rPr>
          <w:rFonts w:ascii="Times New Roman" w:hAnsi="Times New Roman"/>
          <w:sz w:val="24"/>
          <w:szCs w:val="24"/>
        </w:rPr>
        <w:t xml:space="preserve"> Reformation of Islamic Thought: A Critical Historical Analysis, Amsterdam: Amsterdam University Press.</w:t>
      </w:r>
    </w:p>
    <w:p w:rsidR="00D354A8" w:rsidRDefault="00D354A8"/>
    <w:sectPr w:rsidR="00D354A8" w:rsidSect="00C66523">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F1C" w:rsidRDefault="003B6F1C" w:rsidP="00ED22B9">
      <w:pPr>
        <w:spacing w:after="0" w:line="240" w:lineRule="auto"/>
      </w:pPr>
      <w:r>
        <w:separator/>
      </w:r>
    </w:p>
  </w:endnote>
  <w:endnote w:type="continuationSeparator" w:id="1">
    <w:p w:rsidR="003B6F1C" w:rsidRDefault="003B6F1C" w:rsidP="00ED2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0312"/>
      <w:docPartObj>
        <w:docPartGallery w:val="Page Numbers (Bottom of Page)"/>
        <w:docPartUnique/>
      </w:docPartObj>
    </w:sdtPr>
    <w:sdtContent>
      <w:p w:rsidR="001E30DF" w:rsidRDefault="00387463">
        <w:pPr>
          <w:pStyle w:val="Footer"/>
          <w:jc w:val="center"/>
        </w:pPr>
        <w:fldSimple w:instr=" PAGE   \* MERGEFORMAT ">
          <w:r w:rsidR="005025D5">
            <w:rPr>
              <w:noProof/>
            </w:rPr>
            <w:t>18</w:t>
          </w:r>
        </w:fldSimple>
      </w:p>
    </w:sdtContent>
  </w:sdt>
  <w:p w:rsidR="001E30DF" w:rsidRDefault="001E3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F1C" w:rsidRDefault="003B6F1C" w:rsidP="00ED22B9">
      <w:pPr>
        <w:spacing w:after="0" w:line="240" w:lineRule="auto"/>
      </w:pPr>
      <w:r>
        <w:separator/>
      </w:r>
    </w:p>
  </w:footnote>
  <w:footnote w:type="continuationSeparator" w:id="1">
    <w:p w:rsidR="003B6F1C" w:rsidRDefault="003B6F1C" w:rsidP="00ED22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95DE7"/>
    <w:multiLevelType w:val="hybridMultilevel"/>
    <w:tmpl w:val="8C1CB4AA"/>
    <w:lvl w:ilvl="0" w:tplc="5A642FCE">
      <w:start w:val="1"/>
      <w:numFmt w:val="decimal"/>
      <w:lvlText w:val="%1."/>
      <w:lvlJc w:val="left"/>
      <w:pPr>
        <w:ind w:left="720" w:hanging="360"/>
      </w:pPr>
      <w:rPr>
        <w:rFonts w:ascii="Times New Roman" w:hAnsi="Times New Roman" w:cs="Times New Roman" w:hint="default"/>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464F3"/>
    <w:multiLevelType w:val="hybridMultilevel"/>
    <w:tmpl w:val="DF265528"/>
    <w:lvl w:ilvl="0" w:tplc="72328342">
      <w:start w:val="8"/>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0C1A63"/>
    <w:multiLevelType w:val="hybridMultilevel"/>
    <w:tmpl w:val="6392460E"/>
    <w:lvl w:ilvl="0" w:tplc="E460D3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93C78"/>
    <w:rsid w:val="00004233"/>
    <w:rsid w:val="00021B2B"/>
    <w:rsid w:val="000450F6"/>
    <w:rsid w:val="000D1B67"/>
    <w:rsid w:val="00133DDA"/>
    <w:rsid w:val="0014463F"/>
    <w:rsid w:val="00171383"/>
    <w:rsid w:val="001B5475"/>
    <w:rsid w:val="001E30DF"/>
    <w:rsid w:val="00213DDC"/>
    <w:rsid w:val="002451C5"/>
    <w:rsid w:val="00260A9B"/>
    <w:rsid w:val="002D5E6E"/>
    <w:rsid w:val="002E01CA"/>
    <w:rsid w:val="00302E29"/>
    <w:rsid w:val="00303456"/>
    <w:rsid w:val="0031238D"/>
    <w:rsid w:val="00336DE3"/>
    <w:rsid w:val="00361CC1"/>
    <w:rsid w:val="00364D3A"/>
    <w:rsid w:val="00366D51"/>
    <w:rsid w:val="003703FB"/>
    <w:rsid w:val="00387463"/>
    <w:rsid w:val="00392DD8"/>
    <w:rsid w:val="003B6F1C"/>
    <w:rsid w:val="003F3E70"/>
    <w:rsid w:val="0044464E"/>
    <w:rsid w:val="00453237"/>
    <w:rsid w:val="004575FB"/>
    <w:rsid w:val="004670D1"/>
    <w:rsid w:val="005025D5"/>
    <w:rsid w:val="0055604D"/>
    <w:rsid w:val="005570A7"/>
    <w:rsid w:val="00564E01"/>
    <w:rsid w:val="00577521"/>
    <w:rsid w:val="005B07C9"/>
    <w:rsid w:val="005B699E"/>
    <w:rsid w:val="006C5C0C"/>
    <w:rsid w:val="006E296E"/>
    <w:rsid w:val="00726AF4"/>
    <w:rsid w:val="00751086"/>
    <w:rsid w:val="0075360F"/>
    <w:rsid w:val="0077269D"/>
    <w:rsid w:val="007853E4"/>
    <w:rsid w:val="00793C78"/>
    <w:rsid w:val="00820DE1"/>
    <w:rsid w:val="008241EF"/>
    <w:rsid w:val="0082510B"/>
    <w:rsid w:val="00832B96"/>
    <w:rsid w:val="0088601A"/>
    <w:rsid w:val="009B2648"/>
    <w:rsid w:val="00A255AD"/>
    <w:rsid w:val="00A37A46"/>
    <w:rsid w:val="00A4719A"/>
    <w:rsid w:val="00A55A84"/>
    <w:rsid w:val="00A77DE9"/>
    <w:rsid w:val="00A81219"/>
    <w:rsid w:val="00AB1863"/>
    <w:rsid w:val="00AD6F6F"/>
    <w:rsid w:val="00B0774E"/>
    <w:rsid w:val="00B51271"/>
    <w:rsid w:val="00BE1DCE"/>
    <w:rsid w:val="00C051AD"/>
    <w:rsid w:val="00C06A20"/>
    <w:rsid w:val="00C178F7"/>
    <w:rsid w:val="00C66523"/>
    <w:rsid w:val="00CF581F"/>
    <w:rsid w:val="00D14B0D"/>
    <w:rsid w:val="00D27BAD"/>
    <w:rsid w:val="00D354A8"/>
    <w:rsid w:val="00D5567C"/>
    <w:rsid w:val="00D81FC1"/>
    <w:rsid w:val="00D97EEF"/>
    <w:rsid w:val="00DE31A2"/>
    <w:rsid w:val="00E017D8"/>
    <w:rsid w:val="00E26323"/>
    <w:rsid w:val="00E95765"/>
    <w:rsid w:val="00ED22B9"/>
    <w:rsid w:val="00F6088B"/>
    <w:rsid w:val="00F673C8"/>
    <w:rsid w:val="00FD30E0"/>
    <w:rsid w:val="00FD7A44"/>
    <w:rsid w:val="00FE1C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7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93C7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C78"/>
    <w:rPr>
      <w:rFonts w:ascii="Courier New" w:eastAsia="Times New Roman" w:hAnsi="Courier New" w:cs="Courier New"/>
      <w:sz w:val="20"/>
      <w:szCs w:val="20"/>
    </w:rPr>
  </w:style>
  <w:style w:type="paragraph" w:styleId="ListParagraph">
    <w:name w:val="List Paragraph"/>
    <w:basedOn w:val="Normal"/>
    <w:uiPriority w:val="34"/>
    <w:qFormat/>
    <w:rsid w:val="00793C78"/>
    <w:pPr>
      <w:ind w:left="720"/>
      <w:contextualSpacing/>
    </w:pPr>
  </w:style>
  <w:style w:type="paragraph" w:styleId="NormalWeb">
    <w:name w:val="Normal (Web)"/>
    <w:basedOn w:val="Normal"/>
    <w:uiPriority w:val="99"/>
    <w:unhideWhenUsed/>
    <w:rsid w:val="00793C78"/>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Emphasis">
    <w:name w:val="Emphasis"/>
    <w:basedOn w:val="DefaultParagraphFont"/>
    <w:uiPriority w:val="20"/>
    <w:qFormat/>
    <w:rsid w:val="00793C78"/>
    <w:rPr>
      <w:i/>
      <w:iCs/>
    </w:rPr>
  </w:style>
  <w:style w:type="character" w:customStyle="1" w:styleId="small">
    <w:name w:val="small"/>
    <w:basedOn w:val="DefaultParagraphFont"/>
    <w:rsid w:val="00793C78"/>
  </w:style>
  <w:style w:type="character" w:customStyle="1" w:styleId="highlight-bold">
    <w:name w:val="highlight-bold"/>
    <w:basedOn w:val="DefaultParagraphFont"/>
    <w:rsid w:val="00793C78"/>
  </w:style>
  <w:style w:type="character" w:customStyle="1" w:styleId="urunozellikleritext">
    <w:name w:val="urunozellikleritext"/>
    <w:basedOn w:val="DefaultParagraphFont"/>
    <w:rsid w:val="00793C78"/>
  </w:style>
  <w:style w:type="character" w:customStyle="1" w:styleId="apple-converted-space">
    <w:name w:val="apple-converted-space"/>
    <w:basedOn w:val="DefaultParagraphFont"/>
    <w:rsid w:val="00793C78"/>
  </w:style>
  <w:style w:type="character" w:styleId="Hyperlink">
    <w:name w:val="Hyperlink"/>
    <w:basedOn w:val="DefaultParagraphFont"/>
    <w:uiPriority w:val="99"/>
    <w:rsid w:val="00793C78"/>
    <w:rPr>
      <w:color w:val="0000FF"/>
      <w:u w:val="single"/>
    </w:rPr>
  </w:style>
  <w:style w:type="paragraph" w:styleId="Header">
    <w:name w:val="header"/>
    <w:basedOn w:val="Normal"/>
    <w:link w:val="HeaderChar"/>
    <w:uiPriority w:val="99"/>
    <w:semiHidden/>
    <w:unhideWhenUsed/>
    <w:rsid w:val="00ED22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D22B9"/>
    <w:rPr>
      <w:rFonts w:ascii="Calibri" w:eastAsia="Calibri" w:hAnsi="Calibri" w:cs="Times New Roman"/>
    </w:rPr>
  </w:style>
  <w:style w:type="paragraph" w:styleId="Footer">
    <w:name w:val="footer"/>
    <w:basedOn w:val="Normal"/>
    <w:link w:val="FooterChar"/>
    <w:uiPriority w:val="99"/>
    <w:unhideWhenUsed/>
    <w:rsid w:val="00ED22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2B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fukfoundation.org/?sayfa=Leadership_By_Values_"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lhasy@yaho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en.fgulen" TargetMode="External"/><Relationship Id="rId4" Type="http://schemas.openxmlformats.org/officeDocument/2006/relationships/webSettings" Target="webSettings.xml"/><Relationship Id="rId9" Type="http://schemas.openxmlformats.org/officeDocument/2006/relationships/hyperlink" Target="http://www.peaceinafram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29</Pages>
  <Words>7969</Words>
  <Characters>45425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69</cp:revision>
  <dcterms:created xsi:type="dcterms:W3CDTF">2015-05-05T09:22:00Z</dcterms:created>
  <dcterms:modified xsi:type="dcterms:W3CDTF">2015-05-08T23:32:00Z</dcterms:modified>
</cp:coreProperties>
</file>